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292"/>
        <w:tblW w:w="645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348"/>
        <w:gridCol w:w="5102"/>
      </w:tblGrid>
      <w:tr w:rsidR="003C5CF5" w:rsidRPr="003C5CF5" w:rsidTr="003C5CF5">
        <w:trPr>
          <w:trHeight w:val="1014"/>
        </w:trPr>
        <w:tc>
          <w:tcPr>
            <w:tcW w:w="1348" w:type="dxa"/>
            <w:vAlign w:val="center"/>
            <w:hideMark/>
          </w:tcPr>
          <w:p w:rsidR="003C5CF5" w:rsidRPr="003C5CF5" w:rsidRDefault="003C5CF5" w:rsidP="0091104B">
            <w:pPr>
              <w:pStyle w:val="Zhlav"/>
              <w:ind w:right="-114"/>
              <w:jc w:val="center"/>
              <w:rPr>
                <w:rFonts w:ascii="Times New Roman" w:hAnsi="Times New Roman" w:cs="Times New Roman"/>
              </w:rPr>
            </w:pPr>
            <w:r w:rsidRPr="003C5CF5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140" w:dyaOrig="11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.6pt" o:ole="">
                  <v:imagedata r:id="rId8" o:title=""/>
                </v:shape>
                <o:OLEObject Type="Embed" ProgID="CorelDraw.Graphic.6" ShapeID="_x0000_i1025" DrawAspect="Content" ObjectID="_1608547870" r:id="rId9"/>
              </w:object>
            </w:r>
          </w:p>
        </w:tc>
        <w:tc>
          <w:tcPr>
            <w:tcW w:w="5102" w:type="dxa"/>
          </w:tcPr>
          <w:p w:rsidR="003C5CF5" w:rsidRPr="003C5CF5" w:rsidRDefault="003C5CF5" w:rsidP="0091104B">
            <w:pPr>
              <w:pStyle w:val="Zhlav"/>
              <w:tabs>
                <w:tab w:val="left" w:pos="708"/>
              </w:tabs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</w:pPr>
            <w:r w:rsidRPr="003C5CF5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>Český svářečský ústav s.r.o.</w:t>
            </w:r>
            <w:r w:rsidRPr="003C5CF5">
              <w:rPr>
                <w:rFonts w:ascii="Times New Roman" w:hAnsi="Times New Roman" w:cs="Times New Roman"/>
                <w:b/>
                <w:i/>
                <w:color w:val="FF0000"/>
                <w:sz w:val="36"/>
                <w:vertAlign w:val="superscript"/>
              </w:rPr>
              <w:t>®</w:t>
            </w:r>
          </w:p>
          <w:p w:rsidR="003C5CF5" w:rsidRPr="003C5CF5" w:rsidRDefault="003C5CF5" w:rsidP="003C5CF5">
            <w:pPr>
              <w:ind w:left="567"/>
              <w:rPr>
                <w:rFonts w:ascii="Times New Roman" w:hAnsi="Times New Roman" w:cs="Times New Roman"/>
                <w:b/>
                <w:sz w:val="28"/>
              </w:rPr>
            </w:pPr>
            <w:r w:rsidRPr="003C5CF5">
              <w:rPr>
                <w:rFonts w:ascii="Times New Roman" w:hAnsi="Times New Roman" w:cs="Times New Roman"/>
                <w:b/>
                <w:sz w:val="28"/>
              </w:rPr>
              <w:t>Zkušební organizace č. 15</w:t>
            </w:r>
          </w:p>
        </w:tc>
      </w:tr>
    </w:tbl>
    <w:p w:rsidR="00126820" w:rsidRPr="003C5CF5" w:rsidRDefault="00126820">
      <w:pPr>
        <w:rPr>
          <w:rFonts w:ascii="Times New Roman" w:hAnsi="Times New Roman" w:cs="Times New Roman"/>
        </w:rPr>
      </w:pPr>
    </w:p>
    <w:p w:rsidR="003C5CF5" w:rsidRPr="003C5CF5" w:rsidRDefault="003C5CF5">
      <w:pPr>
        <w:rPr>
          <w:rFonts w:ascii="Times New Roman" w:hAnsi="Times New Roman" w:cs="Times New Roman"/>
        </w:rPr>
      </w:pPr>
    </w:p>
    <w:p w:rsidR="003C5CF5" w:rsidRDefault="003C5CF5"/>
    <w:p w:rsidR="003C5CF5" w:rsidRDefault="003C5CF5"/>
    <w:p w:rsidR="003C5CF5" w:rsidRPr="003C5CF5" w:rsidRDefault="003C5CF5" w:rsidP="003C5CF5">
      <w:pPr>
        <w:jc w:val="center"/>
        <w:rPr>
          <w:rFonts w:ascii="Times New Roman" w:hAnsi="Times New Roman" w:cs="Times New Roman"/>
          <w:sz w:val="28"/>
        </w:rPr>
      </w:pPr>
      <w:r w:rsidRPr="003C5CF5">
        <w:rPr>
          <w:rFonts w:ascii="Times New Roman" w:hAnsi="Times New Roman" w:cs="Times New Roman"/>
          <w:sz w:val="28"/>
        </w:rPr>
        <w:t>pořádá seminář</w:t>
      </w:r>
    </w:p>
    <w:p w:rsidR="003C5CF5" w:rsidRPr="00722818" w:rsidRDefault="003C5CF5" w:rsidP="003C5CF5">
      <w:pPr>
        <w:ind w:left="567"/>
        <w:jc w:val="center"/>
        <w:rPr>
          <w:sz w:val="2"/>
        </w:rPr>
      </w:pPr>
    </w:p>
    <w:p w:rsidR="003C5CF5" w:rsidRPr="003C5CF5" w:rsidRDefault="00A8243A" w:rsidP="003C5CF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OCELOVÉ</w:t>
      </w:r>
    </w:p>
    <w:p w:rsidR="003C5CF5" w:rsidRPr="003C5CF5" w:rsidRDefault="00A8243A" w:rsidP="003C5CF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KONSTRUKCE</w:t>
      </w:r>
    </w:p>
    <w:p w:rsidR="00A8243A" w:rsidRDefault="00A8243A" w:rsidP="003C5CF5">
      <w:pPr>
        <w:pStyle w:val="Zhlav"/>
        <w:tabs>
          <w:tab w:val="clear" w:pos="4536"/>
          <w:tab w:val="clear" w:pos="9072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8243A" w:rsidRDefault="00A8243A" w:rsidP="003C5CF5">
      <w:pPr>
        <w:pStyle w:val="Zhlav"/>
        <w:tabs>
          <w:tab w:val="clear" w:pos="4536"/>
          <w:tab w:val="clear" w:pos="9072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8243A" w:rsidRDefault="00A8243A" w:rsidP="003C5CF5">
      <w:pPr>
        <w:pStyle w:val="Zhlav"/>
        <w:tabs>
          <w:tab w:val="clear" w:pos="4536"/>
          <w:tab w:val="clear" w:pos="9072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182347" w:rsidRDefault="003C5CF5" w:rsidP="003C5CF5">
      <w:pPr>
        <w:pStyle w:val="Zhlav"/>
        <w:tabs>
          <w:tab w:val="clear" w:pos="4536"/>
          <w:tab w:val="clear" w:pos="9072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424DA">
        <w:rPr>
          <w:rFonts w:ascii="Times New Roman" w:hAnsi="Times New Roman" w:cs="Times New Roman"/>
          <w:sz w:val="24"/>
          <w:szCs w:val="24"/>
        </w:rPr>
        <w:t>Seminář je určen nejen pro svářečský dozor</w:t>
      </w:r>
      <w:r w:rsidR="00182347">
        <w:rPr>
          <w:rFonts w:ascii="Times New Roman" w:hAnsi="Times New Roman" w:cs="Times New Roman"/>
          <w:sz w:val="24"/>
          <w:szCs w:val="24"/>
        </w:rPr>
        <w:t xml:space="preserve"> </w:t>
      </w:r>
      <w:r w:rsidRPr="006424DA">
        <w:rPr>
          <w:rFonts w:ascii="Times New Roman" w:hAnsi="Times New Roman" w:cs="Times New Roman"/>
          <w:sz w:val="24"/>
          <w:szCs w:val="24"/>
        </w:rPr>
        <w:t>a pracovníky svářečských škol,</w:t>
      </w:r>
    </w:p>
    <w:p w:rsidR="00182347" w:rsidRDefault="003C5CF5" w:rsidP="003C5CF5">
      <w:pPr>
        <w:pStyle w:val="Zhlav"/>
        <w:tabs>
          <w:tab w:val="clear" w:pos="4536"/>
          <w:tab w:val="clear" w:pos="9072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424DA">
        <w:rPr>
          <w:rFonts w:ascii="Times New Roman" w:hAnsi="Times New Roman" w:cs="Times New Roman"/>
          <w:sz w:val="24"/>
          <w:szCs w:val="24"/>
        </w:rPr>
        <w:t>ale i projektanty, konstruktéry a technology,</w:t>
      </w:r>
    </w:p>
    <w:p w:rsidR="003C5CF5" w:rsidRPr="006424DA" w:rsidRDefault="003C5CF5" w:rsidP="003C5CF5">
      <w:pPr>
        <w:pStyle w:val="Zhlav"/>
        <w:tabs>
          <w:tab w:val="clear" w:pos="4536"/>
          <w:tab w:val="clear" w:pos="9072"/>
        </w:tabs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6424DA">
        <w:rPr>
          <w:rFonts w:ascii="Times New Roman" w:hAnsi="Times New Roman" w:cs="Times New Roman"/>
          <w:sz w:val="24"/>
          <w:szCs w:val="24"/>
        </w:rPr>
        <w:t>kontrol</w:t>
      </w:r>
      <w:r w:rsidR="00F12EC5">
        <w:rPr>
          <w:rFonts w:ascii="Times New Roman" w:hAnsi="Times New Roman" w:cs="Times New Roman"/>
          <w:sz w:val="24"/>
          <w:szCs w:val="24"/>
        </w:rPr>
        <w:t>u</w:t>
      </w:r>
      <w:r w:rsidRPr="006424DA">
        <w:rPr>
          <w:rFonts w:ascii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  <w:r w:rsidRPr="006424DA">
        <w:rPr>
          <w:rFonts w:ascii="Times New Roman" w:hAnsi="Times New Roman" w:cs="Times New Roman"/>
          <w:sz w:val="24"/>
          <w:szCs w:val="24"/>
        </w:rPr>
        <w:t xml:space="preserve"> ostatní zájemce</w:t>
      </w:r>
    </w:p>
    <w:p w:rsidR="003C5CF5" w:rsidRDefault="003C5CF5" w:rsidP="003C5CF5">
      <w:pPr>
        <w:ind w:left="567"/>
        <w:jc w:val="center"/>
      </w:pPr>
    </w:p>
    <w:p w:rsidR="003C5CF5" w:rsidRPr="003C5CF5" w:rsidRDefault="003C5CF5" w:rsidP="003C5CF5">
      <w:pPr>
        <w:ind w:left="567"/>
        <w:jc w:val="center"/>
        <w:rPr>
          <w:rFonts w:ascii="Times New Roman" w:hAnsi="Times New Roman" w:cs="Times New Roman"/>
        </w:rPr>
      </w:pPr>
    </w:p>
    <w:p w:rsidR="003C5CF5" w:rsidRPr="007E776C" w:rsidRDefault="003C5CF5" w:rsidP="003C5CF5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E776C">
        <w:rPr>
          <w:rFonts w:ascii="Times New Roman" w:hAnsi="Times New Roman" w:cs="Times New Roman"/>
          <w:b/>
          <w:sz w:val="32"/>
          <w:szCs w:val="32"/>
        </w:rPr>
        <w:t>Kdy:</w:t>
      </w:r>
      <w:r w:rsidRPr="007E776C">
        <w:rPr>
          <w:rFonts w:ascii="Times New Roman" w:hAnsi="Times New Roman" w:cs="Times New Roman"/>
          <w:b/>
          <w:sz w:val="32"/>
          <w:szCs w:val="32"/>
        </w:rPr>
        <w:tab/>
      </w:r>
      <w:r w:rsidRPr="007E776C">
        <w:rPr>
          <w:rFonts w:ascii="Times New Roman" w:hAnsi="Times New Roman" w:cs="Times New Roman"/>
          <w:b/>
          <w:sz w:val="32"/>
          <w:szCs w:val="32"/>
        </w:rPr>
        <w:tab/>
      </w:r>
      <w:r w:rsidR="00A8243A">
        <w:rPr>
          <w:rFonts w:ascii="Times New Roman" w:hAnsi="Times New Roman" w:cs="Times New Roman"/>
          <w:b/>
          <w:sz w:val="32"/>
          <w:szCs w:val="32"/>
        </w:rPr>
        <w:t>13. února 2019</w:t>
      </w:r>
    </w:p>
    <w:p w:rsidR="003C5CF5" w:rsidRDefault="003C5CF5" w:rsidP="003C5CF5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E7CD5" w:rsidRDefault="00CE7CD5" w:rsidP="003C5CF5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0506F" w:rsidRPr="003C5CF5" w:rsidRDefault="0050506F" w:rsidP="003C5CF5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0506F" w:rsidRDefault="003C5CF5" w:rsidP="003C5CF5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E776C">
        <w:rPr>
          <w:rFonts w:ascii="Times New Roman" w:hAnsi="Times New Roman" w:cs="Times New Roman"/>
          <w:b/>
          <w:sz w:val="32"/>
          <w:szCs w:val="32"/>
        </w:rPr>
        <w:t>Kde:</w:t>
      </w:r>
      <w:r w:rsidRPr="007E776C">
        <w:rPr>
          <w:rFonts w:ascii="Times New Roman" w:hAnsi="Times New Roman" w:cs="Times New Roman"/>
          <w:b/>
          <w:sz w:val="32"/>
          <w:szCs w:val="32"/>
        </w:rPr>
        <w:tab/>
      </w:r>
      <w:r w:rsidRPr="007E776C">
        <w:rPr>
          <w:rFonts w:ascii="Times New Roman" w:hAnsi="Times New Roman" w:cs="Times New Roman"/>
          <w:b/>
          <w:sz w:val="32"/>
          <w:szCs w:val="32"/>
        </w:rPr>
        <w:tab/>
        <w:t>Český svářečský ústav s.r.o.</w:t>
      </w:r>
      <w:r w:rsidRPr="007E776C">
        <w:rPr>
          <w:rFonts w:ascii="Times New Roman" w:hAnsi="Times New Roman" w:cs="Times New Roman"/>
          <w:b/>
          <w:sz w:val="32"/>
          <w:szCs w:val="32"/>
        </w:rPr>
        <w:br/>
      </w:r>
      <w:r w:rsidRPr="007E776C">
        <w:rPr>
          <w:rFonts w:ascii="Times New Roman" w:hAnsi="Times New Roman" w:cs="Times New Roman"/>
          <w:b/>
          <w:sz w:val="32"/>
          <w:szCs w:val="32"/>
        </w:rPr>
        <w:tab/>
      </w:r>
      <w:r w:rsidRPr="007E776C">
        <w:rPr>
          <w:rFonts w:ascii="Times New Roman" w:hAnsi="Times New Roman" w:cs="Times New Roman"/>
          <w:b/>
          <w:sz w:val="32"/>
          <w:szCs w:val="32"/>
        </w:rPr>
        <w:tab/>
        <w:t>Průmyslov</w:t>
      </w:r>
      <w:r w:rsidR="0050506F">
        <w:rPr>
          <w:rFonts w:ascii="Times New Roman" w:hAnsi="Times New Roman" w:cs="Times New Roman"/>
          <w:b/>
          <w:sz w:val="32"/>
          <w:szCs w:val="32"/>
        </w:rPr>
        <w:t>é centrum</w:t>
      </w:r>
      <w:r w:rsidRPr="007E776C">
        <w:rPr>
          <w:rFonts w:ascii="Times New Roman" w:hAnsi="Times New Roman" w:cs="Times New Roman"/>
          <w:b/>
          <w:sz w:val="32"/>
          <w:szCs w:val="32"/>
        </w:rPr>
        <w:t xml:space="preserve"> Ostrava</w:t>
      </w:r>
      <w:r w:rsidRPr="007E776C">
        <w:rPr>
          <w:rFonts w:ascii="Times New Roman" w:hAnsi="Times New Roman" w:cs="Times New Roman"/>
          <w:b/>
          <w:sz w:val="32"/>
          <w:szCs w:val="32"/>
        </w:rPr>
        <w:br/>
      </w:r>
      <w:r w:rsidRPr="007E776C">
        <w:rPr>
          <w:rFonts w:ascii="Times New Roman" w:hAnsi="Times New Roman" w:cs="Times New Roman"/>
          <w:b/>
          <w:sz w:val="32"/>
          <w:szCs w:val="32"/>
        </w:rPr>
        <w:tab/>
      </w:r>
      <w:r w:rsidRPr="007E776C">
        <w:rPr>
          <w:rFonts w:ascii="Times New Roman" w:hAnsi="Times New Roman" w:cs="Times New Roman"/>
          <w:b/>
          <w:sz w:val="32"/>
          <w:szCs w:val="32"/>
        </w:rPr>
        <w:tab/>
        <w:t xml:space="preserve">Vratimovská 624/11 </w:t>
      </w:r>
    </w:p>
    <w:p w:rsidR="003C5CF5" w:rsidRPr="007E776C" w:rsidRDefault="0050506F" w:rsidP="003C5CF5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718 00 </w:t>
      </w:r>
      <w:r w:rsidR="003C5CF5" w:rsidRPr="007E776C">
        <w:rPr>
          <w:rFonts w:ascii="Times New Roman" w:hAnsi="Times New Roman" w:cs="Times New Roman"/>
          <w:b/>
          <w:sz w:val="32"/>
          <w:szCs w:val="32"/>
        </w:rPr>
        <w:t>Ostrava – Kunčičky</w:t>
      </w:r>
    </w:p>
    <w:p w:rsidR="00F177C2" w:rsidRDefault="00F177C2" w:rsidP="003C5CF5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</w:p>
    <w:p w:rsidR="00F177C2" w:rsidRDefault="00F177C2" w:rsidP="003C5CF5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</w:p>
    <w:p w:rsidR="00F177C2" w:rsidRDefault="00F177C2" w:rsidP="003C5CF5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</w:p>
    <w:p w:rsidR="00F177C2" w:rsidRDefault="00F177C2" w:rsidP="003C5CF5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</w:p>
    <w:p w:rsidR="003C5CF5" w:rsidRPr="003C5CF5" w:rsidRDefault="003C5CF5" w:rsidP="003C5CF5">
      <w:pPr>
        <w:pStyle w:val="Bezmezer"/>
        <w:rPr>
          <w:rFonts w:ascii="Times New Roman" w:hAnsi="Times New Roman" w:cs="Times New Roman"/>
        </w:rPr>
      </w:pPr>
    </w:p>
    <w:p w:rsidR="003C5CF5" w:rsidRDefault="003C5CF5" w:rsidP="003C5CF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177C2">
        <w:rPr>
          <w:rFonts w:ascii="Times New Roman" w:hAnsi="Times New Roman" w:cs="Times New Roman"/>
          <w:b/>
          <w:sz w:val="24"/>
          <w:szCs w:val="24"/>
        </w:rPr>
        <w:t>Organizační výbor semináře:</w:t>
      </w:r>
    </w:p>
    <w:p w:rsidR="0050506F" w:rsidRPr="007F2502" w:rsidRDefault="0050506F" w:rsidP="003C5CF5">
      <w:pPr>
        <w:pStyle w:val="Bezmezer"/>
        <w:rPr>
          <w:rFonts w:ascii="Times New Roman" w:hAnsi="Times New Roman" w:cs="Times New Roman"/>
          <w:b/>
          <w:sz w:val="28"/>
        </w:rPr>
      </w:pPr>
    </w:p>
    <w:p w:rsidR="003C5CF5" w:rsidRPr="00F177C2" w:rsidRDefault="003C5CF5" w:rsidP="007F2502">
      <w:pPr>
        <w:pStyle w:val="Bezmezer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F177C2">
        <w:rPr>
          <w:rFonts w:ascii="Times New Roman" w:hAnsi="Times New Roman" w:cs="Times New Roman"/>
          <w:b/>
          <w:sz w:val="24"/>
          <w:szCs w:val="24"/>
        </w:rPr>
        <w:t>Ing. Bohumil Kaděra</w:t>
      </w:r>
    </w:p>
    <w:p w:rsidR="003C5CF5" w:rsidRPr="00F177C2" w:rsidRDefault="003C5CF5" w:rsidP="007F2502">
      <w:pPr>
        <w:pStyle w:val="Bezmezer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177C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F177C2">
          <w:rPr>
            <w:rStyle w:val="Hypertextovodkaz"/>
            <w:rFonts w:ascii="Times New Roman" w:hAnsi="Times New Roman" w:cs="Times New Roman"/>
            <w:sz w:val="24"/>
            <w:szCs w:val="24"/>
          </w:rPr>
          <w:t>bohumil.kadera@csuostrava.eu</w:t>
        </w:r>
      </w:hyperlink>
    </w:p>
    <w:p w:rsidR="003C5CF5" w:rsidRPr="00F177C2" w:rsidRDefault="003C5CF5" w:rsidP="007F2502">
      <w:pPr>
        <w:pStyle w:val="Bezmezer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177C2">
        <w:rPr>
          <w:rFonts w:ascii="Times New Roman" w:hAnsi="Times New Roman" w:cs="Times New Roman"/>
          <w:sz w:val="24"/>
          <w:szCs w:val="24"/>
        </w:rPr>
        <w:t>mob.: 602 706 309</w:t>
      </w:r>
    </w:p>
    <w:p w:rsidR="003C5CF5" w:rsidRPr="00F177C2" w:rsidRDefault="003C5CF5" w:rsidP="003C5CF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C5CF5" w:rsidRPr="00F177C2" w:rsidRDefault="003C5CF5" w:rsidP="007F2502">
      <w:pPr>
        <w:pStyle w:val="Bezmezer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F177C2">
        <w:rPr>
          <w:rFonts w:ascii="Times New Roman" w:hAnsi="Times New Roman" w:cs="Times New Roman"/>
          <w:b/>
          <w:sz w:val="24"/>
          <w:szCs w:val="24"/>
        </w:rPr>
        <w:t>Ing. Lucie Kotábová</w:t>
      </w:r>
    </w:p>
    <w:p w:rsidR="003C5CF5" w:rsidRPr="00F177C2" w:rsidRDefault="003C5CF5" w:rsidP="007F2502">
      <w:pPr>
        <w:pStyle w:val="Bezmezer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177C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F177C2">
          <w:rPr>
            <w:rStyle w:val="Hypertextovodkaz"/>
            <w:rFonts w:ascii="Times New Roman" w:hAnsi="Times New Roman" w:cs="Times New Roman"/>
            <w:sz w:val="24"/>
            <w:szCs w:val="24"/>
          </w:rPr>
          <w:t>lucie.kotabova@csuostrava.eu</w:t>
        </w:r>
      </w:hyperlink>
    </w:p>
    <w:p w:rsidR="003C5CF5" w:rsidRPr="00182347" w:rsidRDefault="003C5CF5" w:rsidP="006A768E">
      <w:pPr>
        <w:pStyle w:val="Bezmezer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82347">
        <w:rPr>
          <w:rFonts w:ascii="Times New Roman" w:hAnsi="Times New Roman" w:cs="Times New Roman"/>
          <w:sz w:val="24"/>
          <w:szCs w:val="24"/>
        </w:rPr>
        <w:t>mob.: 775 573</w:t>
      </w:r>
      <w:r w:rsidR="00182347" w:rsidRPr="00182347">
        <w:rPr>
          <w:rFonts w:ascii="Times New Roman" w:hAnsi="Times New Roman" w:cs="Times New Roman"/>
          <w:sz w:val="24"/>
          <w:szCs w:val="24"/>
        </w:rPr>
        <w:t> </w:t>
      </w:r>
      <w:r w:rsidRPr="00182347">
        <w:rPr>
          <w:rFonts w:ascii="Times New Roman" w:hAnsi="Times New Roman" w:cs="Times New Roman"/>
          <w:sz w:val="24"/>
          <w:szCs w:val="24"/>
        </w:rPr>
        <w:t>697</w:t>
      </w:r>
    </w:p>
    <w:p w:rsidR="006A768E" w:rsidRPr="00960392" w:rsidRDefault="006A768E" w:rsidP="00960392">
      <w:pPr>
        <w:pStyle w:val="Bezmezer"/>
        <w:jc w:val="center"/>
        <w:rPr>
          <w:rFonts w:ascii="Times New Roman" w:hAnsi="Times New Roman" w:cs="Times New Roman"/>
          <w:b/>
          <w:sz w:val="28"/>
        </w:rPr>
      </w:pPr>
      <w:r w:rsidRPr="00960392">
        <w:rPr>
          <w:rFonts w:ascii="Times New Roman" w:hAnsi="Times New Roman" w:cs="Times New Roman"/>
          <w:b/>
          <w:sz w:val="28"/>
        </w:rPr>
        <w:lastRenderedPageBreak/>
        <w:t>PROGRAM</w:t>
      </w:r>
    </w:p>
    <w:p w:rsidR="009577AC" w:rsidRDefault="009577AC" w:rsidP="00960392">
      <w:pPr>
        <w:pStyle w:val="Bezmezer"/>
        <w:spacing w:before="240" w:after="240"/>
        <w:rPr>
          <w:rFonts w:ascii="Times New Roman" w:hAnsi="Times New Roman" w:cs="Times New Roman"/>
          <w:sz w:val="26"/>
          <w:szCs w:val="26"/>
        </w:rPr>
      </w:pPr>
    </w:p>
    <w:p w:rsidR="006A768E" w:rsidRPr="009577AC" w:rsidRDefault="006E5398" w:rsidP="00960392">
      <w:pPr>
        <w:pStyle w:val="Bezmezer"/>
        <w:spacing w:before="240" w:after="240"/>
        <w:rPr>
          <w:rFonts w:ascii="Times New Roman" w:hAnsi="Times New Roman" w:cs="Times New Roman"/>
          <w:sz w:val="26"/>
          <w:szCs w:val="26"/>
        </w:rPr>
      </w:pPr>
      <w:r w:rsidRPr="009577AC">
        <w:rPr>
          <w:rFonts w:ascii="Times New Roman" w:hAnsi="Times New Roman" w:cs="Times New Roman"/>
          <w:sz w:val="26"/>
          <w:szCs w:val="26"/>
        </w:rPr>
        <w:t>0</w:t>
      </w:r>
      <w:r w:rsidR="006A768E" w:rsidRPr="009577AC">
        <w:rPr>
          <w:rFonts w:ascii="Times New Roman" w:hAnsi="Times New Roman" w:cs="Times New Roman"/>
          <w:sz w:val="26"/>
          <w:szCs w:val="26"/>
        </w:rPr>
        <w:t>7</w:t>
      </w:r>
      <w:r w:rsidR="00351297" w:rsidRPr="009577AC">
        <w:rPr>
          <w:rFonts w:ascii="Times New Roman" w:hAnsi="Times New Roman" w:cs="Times New Roman"/>
          <w:sz w:val="26"/>
          <w:szCs w:val="26"/>
        </w:rPr>
        <w:t>.</w:t>
      </w:r>
      <w:r w:rsidR="006A768E" w:rsidRPr="009577AC">
        <w:rPr>
          <w:rFonts w:ascii="Times New Roman" w:hAnsi="Times New Roman" w:cs="Times New Roman"/>
          <w:sz w:val="26"/>
          <w:szCs w:val="26"/>
        </w:rPr>
        <w:t xml:space="preserve">15 – </w:t>
      </w:r>
      <w:r w:rsidRPr="009577AC">
        <w:rPr>
          <w:rFonts w:ascii="Times New Roman" w:hAnsi="Times New Roman" w:cs="Times New Roman"/>
          <w:sz w:val="26"/>
          <w:szCs w:val="26"/>
        </w:rPr>
        <w:t>0</w:t>
      </w:r>
      <w:r w:rsidR="006A768E" w:rsidRPr="009577AC">
        <w:rPr>
          <w:rFonts w:ascii="Times New Roman" w:hAnsi="Times New Roman" w:cs="Times New Roman"/>
          <w:sz w:val="26"/>
          <w:szCs w:val="26"/>
        </w:rPr>
        <w:t>8</w:t>
      </w:r>
      <w:r w:rsidR="00351297" w:rsidRPr="009577AC">
        <w:rPr>
          <w:rFonts w:ascii="Times New Roman" w:hAnsi="Times New Roman" w:cs="Times New Roman"/>
          <w:sz w:val="26"/>
          <w:szCs w:val="26"/>
        </w:rPr>
        <w:t>.</w:t>
      </w:r>
      <w:r w:rsidR="006A768E" w:rsidRPr="009577AC">
        <w:rPr>
          <w:rFonts w:ascii="Times New Roman" w:hAnsi="Times New Roman" w:cs="Times New Roman"/>
          <w:sz w:val="26"/>
          <w:szCs w:val="26"/>
        </w:rPr>
        <w:t>00</w:t>
      </w:r>
      <w:r w:rsidR="006A768E" w:rsidRPr="009577AC">
        <w:rPr>
          <w:rFonts w:ascii="Times New Roman" w:hAnsi="Times New Roman" w:cs="Times New Roman"/>
          <w:sz w:val="26"/>
          <w:szCs w:val="26"/>
        </w:rPr>
        <w:tab/>
      </w:r>
      <w:r w:rsidR="006A768E" w:rsidRPr="009577AC">
        <w:rPr>
          <w:rFonts w:ascii="Times New Roman" w:hAnsi="Times New Roman" w:cs="Times New Roman"/>
          <w:sz w:val="26"/>
          <w:szCs w:val="26"/>
        </w:rPr>
        <w:tab/>
        <w:t>Prezence</w:t>
      </w:r>
    </w:p>
    <w:p w:rsidR="006A768E" w:rsidRPr="009577AC" w:rsidRDefault="006E5398" w:rsidP="00960392">
      <w:pPr>
        <w:pStyle w:val="Bezmezer"/>
        <w:spacing w:before="240" w:after="240"/>
        <w:rPr>
          <w:rFonts w:ascii="Times New Roman" w:hAnsi="Times New Roman" w:cs="Times New Roman"/>
          <w:sz w:val="26"/>
          <w:szCs w:val="26"/>
        </w:rPr>
      </w:pPr>
      <w:r w:rsidRPr="009577AC">
        <w:rPr>
          <w:rFonts w:ascii="Times New Roman" w:hAnsi="Times New Roman" w:cs="Times New Roman"/>
          <w:sz w:val="26"/>
          <w:szCs w:val="26"/>
        </w:rPr>
        <w:t>0</w:t>
      </w:r>
      <w:r w:rsidR="006A768E" w:rsidRPr="009577AC">
        <w:rPr>
          <w:rFonts w:ascii="Times New Roman" w:hAnsi="Times New Roman" w:cs="Times New Roman"/>
          <w:sz w:val="26"/>
          <w:szCs w:val="26"/>
        </w:rPr>
        <w:t>8</w:t>
      </w:r>
      <w:r w:rsidR="00351297" w:rsidRPr="009577AC">
        <w:rPr>
          <w:rFonts w:ascii="Times New Roman" w:hAnsi="Times New Roman" w:cs="Times New Roman"/>
          <w:sz w:val="26"/>
          <w:szCs w:val="26"/>
        </w:rPr>
        <w:t>.</w:t>
      </w:r>
      <w:r w:rsidR="006A768E" w:rsidRPr="009577AC">
        <w:rPr>
          <w:rFonts w:ascii="Times New Roman" w:hAnsi="Times New Roman" w:cs="Times New Roman"/>
          <w:sz w:val="26"/>
          <w:szCs w:val="26"/>
        </w:rPr>
        <w:t xml:space="preserve">00 – </w:t>
      </w:r>
      <w:r w:rsidRPr="009577AC">
        <w:rPr>
          <w:rFonts w:ascii="Times New Roman" w:hAnsi="Times New Roman" w:cs="Times New Roman"/>
          <w:sz w:val="26"/>
          <w:szCs w:val="26"/>
        </w:rPr>
        <w:t>0</w:t>
      </w:r>
      <w:r w:rsidR="006A768E" w:rsidRPr="009577AC">
        <w:rPr>
          <w:rFonts w:ascii="Times New Roman" w:hAnsi="Times New Roman" w:cs="Times New Roman"/>
          <w:sz w:val="26"/>
          <w:szCs w:val="26"/>
        </w:rPr>
        <w:t>8</w:t>
      </w:r>
      <w:r w:rsidR="00351297" w:rsidRPr="009577AC">
        <w:rPr>
          <w:rFonts w:ascii="Times New Roman" w:hAnsi="Times New Roman" w:cs="Times New Roman"/>
          <w:sz w:val="26"/>
          <w:szCs w:val="26"/>
        </w:rPr>
        <w:t>.</w:t>
      </w:r>
      <w:r w:rsidR="006A768E" w:rsidRPr="009577AC">
        <w:rPr>
          <w:rFonts w:ascii="Times New Roman" w:hAnsi="Times New Roman" w:cs="Times New Roman"/>
          <w:sz w:val="26"/>
          <w:szCs w:val="26"/>
        </w:rPr>
        <w:t>05</w:t>
      </w:r>
      <w:r w:rsidR="006A768E" w:rsidRPr="009577AC">
        <w:rPr>
          <w:rFonts w:ascii="Times New Roman" w:hAnsi="Times New Roman" w:cs="Times New Roman"/>
          <w:sz w:val="26"/>
          <w:szCs w:val="26"/>
        </w:rPr>
        <w:tab/>
      </w:r>
      <w:r w:rsidR="006A768E" w:rsidRPr="009577AC">
        <w:rPr>
          <w:rFonts w:ascii="Times New Roman" w:hAnsi="Times New Roman" w:cs="Times New Roman"/>
          <w:sz w:val="26"/>
          <w:szCs w:val="26"/>
        </w:rPr>
        <w:tab/>
        <w:t>Zahájení</w:t>
      </w:r>
    </w:p>
    <w:p w:rsidR="009C5379" w:rsidRPr="009577AC" w:rsidRDefault="006E5398" w:rsidP="00182347">
      <w:pPr>
        <w:ind w:left="2832" w:hanging="2832"/>
        <w:rPr>
          <w:rFonts w:ascii="Times New Roman" w:hAnsi="Times New Roman" w:cs="Times New Roman"/>
          <w:sz w:val="26"/>
          <w:szCs w:val="26"/>
        </w:rPr>
      </w:pPr>
      <w:r w:rsidRPr="009577AC">
        <w:rPr>
          <w:rFonts w:ascii="Times New Roman" w:hAnsi="Times New Roman" w:cs="Times New Roman"/>
          <w:sz w:val="26"/>
          <w:szCs w:val="26"/>
        </w:rPr>
        <w:t>0</w:t>
      </w:r>
      <w:r w:rsidR="006A768E" w:rsidRPr="009577AC">
        <w:rPr>
          <w:rFonts w:ascii="Times New Roman" w:hAnsi="Times New Roman" w:cs="Times New Roman"/>
          <w:sz w:val="26"/>
          <w:szCs w:val="26"/>
        </w:rPr>
        <w:t>8</w:t>
      </w:r>
      <w:r w:rsidR="00351297" w:rsidRPr="009577AC">
        <w:rPr>
          <w:rFonts w:ascii="Times New Roman" w:hAnsi="Times New Roman" w:cs="Times New Roman"/>
          <w:sz w:val="26"/>
          <w:szCs w:val="26"/>
        </w:rPr>
        <w:t>.</w:t>
      </w:r>
      <w:r w:rsidR="008D56F9" w:rsidRPr="009577AC">
        <w:rPr>
          <w:rFonts w:ascii="Times New Roman" w:hAnsi="Times New Roman" w:cs="Times New Roman"/>
          <w:sz w:val="26"/>
          <w:szCs w:val="26"/>
        </w:rPr>
        <w:t>10</w:t>
      </w:r>
      <w:r w:rsidR="006A768E" w:rsidRPr="009577AC">
        <w:rPr>
          <w:rFonts w:ascii="Times New Roman" w:hAnsi="Times New Roman" w:cs="Times New Roman"/>
          <w:sz w:val="26"/>
          <w:szCs w:val="26"/>
        </w:rPr>
        <w:t xml:space="preserve"> – </w:t>
      </w:r>
      <w:r w:rsidRPr="009577AC">
        <w:rPr>
          <w:rFonts w:ascii="Times New Roman" w:hAnsi="Times New Roman" w:cs="Times New Roman"/>
          <w:sz w:val="26"/>
          <w:szCs w:val="26"/>
        </w:rPr>
        <w:t>0</w:t>
      </w:r>
      <w:r w:rsidR="00717B1A" w:rsidRPr="009577AC">
        <w:rPr>
          <w:rFonts w:ascii="Times New Roman" w:hAnsi="Times New Roman" w:cs="Times New Roman"/>
          <w:sz w:val="26"/>
          <w:szCs w:val="26"/>
        </w:rPr>
        <w:t>8</w:t>
      </w:r>
      <w:r w:rsidR="00351297" w:rsidRPr="009577AC">
        <w:rPr>
          <w:rFonts w:ascii="Times New Roman" w:hAnsi="Times New Roman" w:cs="Times New Roman"/>
          <w:sz w:val="26"/>
          <w:szCs w:val="26"/>
        </w:rPr>
        <w:t>.</w:t>
      </w:r>
      <w:r w:rsidR="00717B1A" w:rsidRPr="009577AC">
        <w:rPr>
          <w:rFonts w:ascii="Times New Roman" w:hAnsi="Times New Roman" w:cs="Times New Roman"/>
          <w:sz w:val="26"/>
          <w:szCs w:val="26"/>
        </w:rPr>
        <w:t>55</w:t>
      </w:r>
      <w:r w:rsidR="00182347" w:rsidRPr="009577AC">
        <w:rPr>
          <w:rFonts w:ascii="Times New Roman" w:hAnsi="Times New Roman" w:cs="Times New Roman"/>
          <w:sz w:val="26"/>
          <w:szCs w:val="26"/>
        </w:rPr>
        <w:tab/>
      </w:r>
      <w:r w:rsidR="0059180C" w:rsidRPr="009577AC">
        <w:rPr>
          <w:rFonts w:ascii="Times New Roman" w:hAnsi="Times New Roman" w:cs="Times New Roman"/>
          <w:sz w:val="26"/>
          <w:szCs w:val="26"/>
        </w:rPr>
        <w:t>I. Provádění ocelových konstrukcí</w:t>
      </w:r>
      <w:r w:rsidR="009577AC" w:rsidRPr="009577AC">
        <w:rPr>
          <w:rFonts w:ascii="Times New Roman" w:hAnsi="Times New Roman" w:cs="Times New Roman"/>
          <w:sz w:val="26"/>
          <w:szCs w:val="26"/>
        </w:rPr>
        <w:t xml:space="preserve">, </w:t>
      </w:r>
      <w:r w:rsidR="009E4B0E" w:rsidRPr="009577AC">
        <w:rPr>
          <w:rFonts w:ascii="Times New Roman" w:hAnsi="Times New Roman" w:cs="Times New Roman"/>
          <w:sz w:val="26"/>
          <w:szCs w:val="26"/>
        </w:rPr>
        <w:t>revize norem řady</w:t>
      </w:r>
      <w:r w:rsidR="008D56F9" w:rsidRPr="009577AC">
        <w:rPr>
          <w:rFonts w:ascii="Times New Roman" w:hAnsi="Times New Roman" w:cs="Times New Roman"/>
          <w:sz w:val="26"/>
          <w:szCs w:val="26"/>
        </w:rPr>
        <w:t xml:space="preserve"> ČSN</w:t>
      </w:r>
      <w:r w:rsidR="0050506F" w:rsidRPr="009577AC">
        <w:rPr>
          <w:rFonts w:ascii="Times New Roman" w:hAnsi="Times New Roman" w:cs="Times New Roman"/>
          <w:sz w:val="26"/>
          <w:szCs w:val="26"/>
        </w:rPr>
        <w:t> </w:t>
      </w:r>
      <w:r w:rsidR="008D56F9" w:rsidRPr="009577AC">
        <w:rPr>
          <w:rFonts w:ascii="Times New Roman" w:hAnsi="Times New Roman" w:cs="Times New Roman"/>
          <w:sz w:val="26"/>
          <w:szCs w:val="26"/>
        </w:rPr>
        <w:t>EN 1090</w:t>
      </w:r>
      <w:r w:rsidR="009E4B0E" w:rsidRPr="009577AC">
        <w:rPr>
          <w:rFonts w:ascii="Times New Roman" w:hAnsi="Times New Roman" w:cs="Times New Roman"/>
          <w:sz w:val="26"/>
          <w:szCs w:val="26"/>
        </w:rPr>
        <w:t xml:space="preserve">, </w:t>
      </w:r>
      <w:r w:rsidR="0059180C" w:rsidRPr="009577AC">
        <w:rPr>
          <w:rFonts w:ascii="Times New Roman" w:hAnsi="Times New Roman" w:cs="Times New Roman"/>
          <w:sz w:val="26"/>
          <w:szCs w:val="26"/>
        </w:rPr>
        <w:t>nov</w:t>
      </w:r>
      <w:r w:rsidR="009E4B0E" w:rsidRPr="009577AC">
        <w:rPr>
          <w:rFonts w:ascii="Times New Roman" w:hAnsi="Times New Roman" w:cs="Times New Roman"/>
          <w:sz w:val="26"/>
          <w:szCs w:val="26"/>
        </w:rPr>
        <w:t>é</w:t>
      </w:r>
      <w:r w:rsidR="0059180C" w:rsidRPr="009577AC">
        <w:rPr>
          <w:rFonts w:ascii="Times New Roman" w:hAnsi="Times New Roman" w:cs="Times New Roman"/>
          <w:sz w:val="26"/>
          <w:szCs w:val="26"/>
        </w:rPr>
        <w:t xml:space="preserve"> změn</w:t>
      </w:r>
      <w:r w:rsidR="009E4B0E" w:rsidRPr="009577AC">
        <w:rPr>
          <w:rFonts w:ascii="Times New Roman" w:hAnsi="Times New Roman" w:cs="Times New Roman"/>
          <w:sz w:val="26"/>
          <w:szCs w:val="26"/>
        </w:rPr>
        <w:t>y aj.</w:t>
      </w:r>
      <w:r w:rsidR="00182347" w:rsidRPr="009577AC">
        <w:rPr>
          <w:rFonts w:ascii="Times New Roman" w:hAnsi="Times New Roman" w:cs="Times New Roman"/>
          <w:sz w:val="26"/>
          <w:szCs w:val="26"/>
        </w:rPr>
        <w:br/>
      </w:r>
      <w:r w:rsidR="009C5379" w:rsidRPr="009577AC">
        <w:rPr>
          <w:rFonts w:ascii="Times New Roman" w:hAnsi="Times New Roman" w:cs="Times New Roman"/>
          <w:i/>
          <w:sz w:val="26"/>
          <w:szCs w:val="26"/>
        </w:rPr>
        <w:t>Ing. Dušan Stavinoha;</w:t>
      </w:r>
      <w:r w:rsidR="001D7D04" w:rsidRPr="009577AC">
        <w:rPr>
          <w:rFonts w:ascii="Times New Roman" w:hAnsi="Times New Roman" w:cs="Times New Roman"/>
          <w:i/>
          <w:sz w:val="26"/>
          <w:szCs w:val="26"/>
        </w:rPr>
        <w:t xml:space="preserve"> Předseda technické komise České asociace ocelových konstrukcí,</w:t>
      </w:r>
      <w:r w:rsidR="009577AC" w:rsidRPr="009577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D7D04" w:rsidRPr="009577AC">
        <w:rPr>
          <w:rFonts w:ascii="Times New Roman" w:hAnsi="Times New Roman" w:cs="Times New Roman"/>
          <w:i/>
          <w:sz w:val="26"/>
          <w:szCs w:val="26"/>
        </w:rPr>
        <w:t>člen CEN/TC 135</w:t>
      </w:r>
    </w:p>
    <w:p w:rsidR="008D56F9" w:rsidRPr="009577AC" w:rsidRDefault="006E5398" w:rsidP="00182347">
      <w:pPr>
        <w:ind w:left="2832" w:hanging="2832"/>
        <w:rPr>
          <w:rFonts w:ascii="Times New Roman" w:hAnsi="Times New Roman" w:cs="Times New Roman"/>
          <w:sz w:val="26"/>
          <w:szCs w:val="26"/>
        </w:rPr>
      </w:pPr>
      <w:r w:rsidRPr="009577AC">
        <w:rPr>
          <w:rFonts w:ascii="Times New Roman" w:hAnsi="Times New Roman" w:cs="Times New Roman"/>
          <w:sz w:val="26"/>
          <w:szCs w:val="26"/>
        </w:rPr>
        <w:t>0</w:t>
      </w:r>
      <w:r w:rsidR="008D56F9" w:rsidRPr="009577AC">
        <w:rPr>
          <w:rFonts w:ascii="Times New Roman" w:hAnsi="Times New Roman" w:cs="Times New Roman"/>
          <w:sz w:val="26"/>
          <w:szCs w:val="26"/>
        </w:rPr>
        <w:t>9</w:t>
      </w:r>
      <w:r w:rsidR="00351297" w:rsidRPr="009577AC">
        <w:rPr>
          <w:rFonts w:ascii="Times New Roman" w:hAnsi="Times New Roman" w:cs="Times New Roman"/>
          <w:sz w:val="26"/>
          <w:szCs w:val="26"/>
        </w:rPr>
        <w:t>.</w:t>
      </w:r>
      <w:r w:rsidR="008D56F9" w:rsidRPr="009577AC">
        <w:rPr>
          <w:rFonts w:ascii="Times New Roman" w:hAnsi="Times New Roman" w:cs="Times New Roman"/>
          <w:sz w:val="26"/>
          <w:szCs w:val="26"/>
        </w:rPr>
        <w:t>0</w:t>
      </w:r>
      <w:r w:rsidR="00717B1A" w:rsidRPr="009577AC">
        <w:rPr>
          <w:rFonts w:ascii="Times New Roman" w:hAnsi="Times New Roman" w:cs="Times New Roman"/>
          <w:sz w:val="26"/>
          <w:szCs w:val="26"/>
        </w:rPr>
        <w:t>0</w:t>
      </w:r>
      <w:r w:rsidR="006A768E" w:rsidRPr="009577AC">
        <w:rPr>
          <w:rFonts w:ascii="Times New Roman" w:hAnsi="Times New Roman" w:cs="Times New Roman"/>
          <w:sz w:val="26"/>
          <w:szCs w:val="26"/>
        </w:rPr>
        <w:t xml:space="preserve"> – </w:t>
      </w:r>
      <w:r w:rsidRPr="009577AC">
        <w:rPr>
          <w:rFonts w:ascii="Times New Roman" w:hAnsi="Times New Roman" w:cs="Times New Roman"/>
          <w:sz w:val="26"/>
          <w:szCs w:val="26"/>
        </w:rPr>
        <w:t>0</w:t>
      </w:r>
      <w:r w:rsidR="006A768E" w:rsidRPr="009577AC">
        <w:rPr>
          <w:rFonts w:ascii="Times New Roman" w:hAnsi="Times New Roman" w:cs="Times New Roman"/>
          <w:sz w:val="26"/>
          <w:szCs w:val="26"/>
        </w:rPr>
        <w:t>9</w:t>
      </w:r>
      <w:r w:rsidR="00351297" w:rsidRPr="009577AC">
        <w:rPr>
          <w:rFonts w:ascii="Times New Roman" w:hAnsi="Times New Roman" w:cs="Times New Roman"/>
          <w:sz w:val="26"/>
          <w:szCs w:val="26"/>
        </w:rPr>
        <w:t>.</w:t>
      </w:r>
      <w:r w:rsidR="008D56F9" w:rsidRPr="009577AC">
        <w:rPr>
          <w:rFonts w:ascii="Times New Roman" w:hAnsi="Times New Roman" w:cs="Times New Roman"/>
          <w:sz w:val="26"/>
          <w:szCs w:val="26"/>
        </w:rPr>
        <w:t>45</w:t>
      </w:r>
      <w:r w:rsidR="00182347" w:rsidRPr="009577AC">
        <w:rPr>
          <w:rFonts w:ascii="Times New Roman" w:hAnsi="Times New Roman" w:cs="Times New Roman"/>
          <w:sz w:val="26"/>
          <w:szCs w:val="26"/>
        </w:rPr>
        <w:tab/>
      </w:r>
      <w:r w:rsidR="008D56F9" w:rsidRPr="009577AC">
        <w:rPr>
          <w:rFonts w:ascii="Times New Roman" w:hAnsi="Times New Roman" w:cs="Times New Roman"/>
          <w:sz w:val="26"/>
          <w:szCs w:val="26"/>
        </w:rPr>
        <w:t>II. Provádění ocelových konstrukcí</w:t>
      </w:r>
      <w:r w:rsidR="009577AC" w:rsidRPr="009577AC">
        <w:rPr>
          <w:rFonts w:ascii="Times New Roman" w:hAnsi="Times New Roman" w:cs="Times New Roman"/>
          <w:sz w:val="26"/>
          <w:szCs w:val="26"/>
        </w:rPr>
        <w:t>,</w:t>
      </w:r>
      <w:r w:rsidR="008D56F9" w:rsidRPr="009577AC">
        <w:rPr>
          <w:rFonts w:ascii="Times New Roman" w:hAnsi="Times New Roman" w:cs="Times New Roman"/>
          <w:sz w:val="26"/>
          <w:szCs w:val="26"/>
        </w:rPr>
        <w:t xml:space="preserve"> </w:t>
      </w:r>
      <w:r w:rsidR="009E4B0E" w:rsidRPr="009577AC">
        <w:rPr>
          <w:rFonts w:ascii="Times New Roman" w:hAnsi="Times New Roman" w:cs="Times New Roman"/>
          <w:sz w:val="26"/>
          <w:szCs w:val="26"/>
        </w:rPr>
        <w:t>revize norem řady</w:t>
      </w:r>
      <w:r w:rsidR="00182347" w:rsidRPr="009577AC">
        <w:rPr>
          <w:rFonts w:ascii="Times New Roman" w:hAnsi="Times New Roman" w:cs="Times New Roman"/>
          <w:sz w:val="26"/>
          <w:szCs w:val="26"/>
        </w:rPr>
        <w:t xml:space="preserve"> </w:t>
      </w:r>
      <w:r w:rsidR="009E4B0E" w:rsidRPr="009577AC">
        <w:rPr>
          <w:rFonts w:ascii="Times New Roman" w:hAnsi="Times New Roman" w:cs="Times New Roman"/>
          <w:sz w:val="26"/>
          <w:szCs w:val="26"/>
        </w:rPr>
        <w:t>ČSN</w:t>
      </w:r>
      <w:r w:rsidR="0050506F" w:rsidRPr="009577AC">
        <w:rPr>
          <w:rFonts w:ascii="Times New Roman" w:hAnsi="Times New Roman" w:cs="Times New Roman"/>
          <w:sz w:val="26"/>
          <w:szCs w:val="26"/>
        </w:rPr>
        <w:t> </w:t>
      </w:r>
      <w:r w:rsidR="009E4B0E" w:rsidRPr="009577AC">
        <w:rPr>
          <w:rFonts w:ascii="Times New Roman" w:hAnsi="Times New Roman" w:cs="Times New Roman"/>
          <w:sz w:val="26"/>
          <w:szCs w:val="26"/>
        </w:rPr>
        <w:t>EN 1090, nové změny aj.</w:t>
      </w:r>
      <w:r w:rsidR="00182347" w:rsidRPr="009577AC">
        <w:rPr>
          <w:rFonts w:ascii="Times New Roman" w:hAnsi="Times New Roman" w:cs="Times New Roman"/>
          <w:sz w:val="26"/>
          <w:szCs w:val="26"/>
        </w:rPr>
        <w:br/>
      </w:r>
      <w:r w:rsidR="00182347" w:rsidRPr="009577AC">
        <w:rPr>
          <w:rFonts w:ascii="Times New Roman" w:hAnsi="Times New Roman" w:cs="Times New Roman"/>
          <w:i/>
          <w:sz w:val="26"/>
          <w:szCs w:val="26"/>
        </w:rPr>
        <w:t>Ing. Dušan Stavinoha; Předseda technické komise České asociace ocelových konstrukcí,</w:t>
      </w:r>
      <w:r w:rsidR="009577AC" w:rsidRPr="009577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82347" w:rsidRPr="009577AC">
        <w:rPr>
          <w:rFonts w:ascii="Times New Roman" w:hAnsi="Times New Roman" w:cs="Times New Roman"/>
          <w:i/>
          <w:sz w:val="26"/>
          <w:szCs w:val="26"/>
        </w:rPr>
        <w:t>člen CEN/TC 135</w:t>
      </w:r>
    </w:p>
    <w:p w:rsidR="008D56F9" w:rsidRPr="009577AC" w:rsidRDefault="006E5398" w:rsidP="008D56F9">
      <w:pPr>
        <w:pStyle w:val="Bezmezer"/>
        <w:spacing w:before="240" w:after="240"/>
        <w:rPr>
          <w:rFonts w:ascii="Times New Roman" w:hAnsi="Times New Roman" w:cs="Times New Roman"/>
          <w:sz w:val="26"/>
          <w:szCs w:val="26"/>
        </w:rPr>
      </w:pPr>
      <w:r w:rsidRPr="009577AC">
        <w:rPr>
          <w:rFonts w:ascii="Times New Roman" w:hAnsi="Times New Roman" w:cs="Times New Roman"/>
          <w:sz w:val="26"/>
          <w:szCs w:val="26"/>
        </w:rPr>
        <w:t>0</w:t>
      </w:r>
      <w:r w:rsidR="008D56F9" w:rsidRPr="009577AC">
        <w:rPr>
          <w:rFonts w:ascii="Times New Roman" w:hAnsi="Times New Roman" w:cs="Times New Roman"/>
          <w:sz w:val="26"/>
          <w:szCs w:val="26"/>
        </w:rPr>
        <w:t>9.45 – 10.00</w:t>
      </w:r>
      <w:r w:rsidR="008D56F9" w:rsidRPr="009577AC">
        <w:rPr>
          <w:rFonts w:ascii="Times New Roman" w:hAnsi="Times New Roman" w:cs="Times New Roman"/>
          <w:sz w:val="26"/>
          <w:szCs w:val="26"/>
        </w:rPr>
        <w:tab/>
      </w:r>
      <w:r w:rsidR="008D56F9" w:rsidRPr="009577AC">
        <w:rPr>
          <w:rFonts w:ascii="Times New Roman" w:hAnsi="Times New Roman" w:cs="Times New Roman"/>
          <w:sz w:val="26"/>
          <w:szCs w:val="26"/>
        </w:rPr>
        <w:tab/>
        <w:t>Přestávka</w:t>
      </w:r>
    </w:p>
    <w:p w:rsidR="00182347" w:rsidRPr="009577AC" w:rsidRDefault="008D56F9" w:rsidP="00182347">
      <w:pPr>
        <w:ind w:left="2832" w:hanging="2832"/>
        <w:rPr>
          <w:rFonts w:ascii="Times New Roman" w:hAnsi="Times New Roman"/>
          <w:sz w:val="26"/>
          <w:szCs w:val="26"/>
        </w:rPr>
      </w:pPr>
      <w:r w:rsidRPr="009577AC">
        <w:rPr>
          <w:rFonts w:ascii="Times New Roman" w:hAnsi="Times New Roman" w:cs="Times New Roman"/>
          <w:sz w:val="26"/>
          <w:szCs w:val="26"/>
        </w:rPr>
        <w:t>10.10</w:t>
      </w:r>
      <w:r w:rsidR="006E5398" w:rsidRPr="009577AC">
        <w:rPr>
          <w:rFonts w:ascii="Times New Roman" w:hAnsi="Times New Roman" w:cs="Times New Roman"/>
          <w:sz w:val="26"/>
          <w:szCs w:val="26"/>
        </w:rPr>
        <w:t xml:space="preserve"> – </w:t>
      </w:r>
      <w:r w:rsidRPr="009577AC">
        <w:rPr>
          <w:rFonts w:ascii="Times New Roman" w:hAnsi="Times New Roman" w:cs="Times New Roman"/>
          <w:sz w:val="26"/>
          <w:szCs w:val="26"/>
        </w:rPr>
        <w:t>10.</w:t>
      </w:r>
      <w:r w:rsidR="000800C4" w:rsidRPr="009577AC">
        <w:rPr>
          <w:rFonts w:ascii="Times New Roman" w:hAnsi="Times New Roman" w:cs="Times New Roman"/>
          <w:sz w:val="26"/>
          <w:szCs w:val="26"/>
        </w:rPr>
        <w:t>25</w:t>
      </w:r>
      <w:r w:rsidR="006A768E" w:rsidRPr="009577AC">
        <w:rPr>
          <w:rFonts w:ascii="Times New Roman" w:hAnsi="Times New Roman" w:cs="Times New Roman"/>
          <w:sz w:val="26"/>
          <w:szCs w:val="26"/>
        </w:rPr>
        <w:tab/>
      </w:r>
      <w:r w:rsidR="00BB5E20" w:rsidRPr="009577AC">
        <w:rPr>
          <w:rFonts w:ascii="Times New Roman" w:hAnsi="Times New Roman" w:cs="Times New Roman"/>
          <w:sz w:val="26"/>
          <w:szCs w:val="26"/>
        </w:rPr>
        <w:t>Technick</w:t>
      </w:r>
      <w:r w:rsidR="00756CA1" w:rsidRPr="009577AC">
        <w:rPr>
          <w:rFonts w:ascii="Times New Roman" w:hAnsi="Times New Roman" w:cs="Times New Roman"/>
          <w:sz w:val="26"/>
          <w:szCs w:val="26"/>
        </w:rPr>
        <w:t>á</w:t>
      </w:r>
      <w:r w:rsidR="00BB5E20" w:rsidRPr="009577AC">
        <w:rPr>
          <w:rFonts w:ascii="Times New Roman" w:hAnsi="Times New Roman" w:cs="Times New Roman"/>
          <w:sz w:val="26"/>
          <w:szCs w:val="26"/>
        </w:rPr>
        <w:t xml:space="preserve"> řešení některých komplikovaných konstrukčních uzlů při stavbě hal</w:t>
      </w:r>
      <w:r w:rsidR="00182347" w:rsidRPr="009577AC">
        <w:rPr>
          <w:rFonts w:ascii="Times New Roman" w:hAnsi="Times New Roman" w:cs="Times New Roman"/>
          <w:sz w:val="26"/>
          <w:szCs w:val="26"/>
        </w:rPr>
        <w:br/>
      </w:r>
      <w:r w:rsidR="001D7D04" w:rsidRPr="009577AC">
        <w:rPr>
          <w:rFonts w:ascii="Times New Roman" w:hAnsi="Times New Roman" w:cs="Times New Roman"/>
          <w:i/>
          <w:sz w:val="26"/>
          <w:szCs w:val="26"/>
        </w:rPr>
        <w:t>Ing.</w:t>
      </w:r>
      <w:r w:rsidR="009B3EDF" w:rsidRPr="009577AC">
        <w:rPr>
          <w:rFonts w:ascii="Times New Roman" w:hAnsi="Times New Roman" w:cs="Times New Roman"/>
          <w:i/>
          <w:sz w:val="26"/>
          <w:szCs w:val="26"/>
        </w:rPr>
        <w:t xml:space="preserve"> Lukáš </w:t>
      </w:r>
      <w:r w:rsidR="001D7D04" w:rsidRPr="009577AC">
        <w:rPr>
          <w:rFonts w:ascii="Times New Roman" w:hAnsi="Times New Roman" w:cs="Times New Roman"/>
          <w:i/>
          <w:sz w:val="26"/>
          <w:szCs w:val="26"/>
        </w:rPr>
        <w:t>Pavelka</w:t>
      </w:r>
      <w:r w:rsidR="00182347" w:rsidRPr="009577AC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1D7D04" w:rsidRPr="009577AC">
        <w:rPr>
          <w:rFonts w:ascii="Times New Roman" w:hAnsi="Times New Roman" w:cs="Times New Roman"/>
          <w:i/>
          <w:sz w:val="26"/>
          <w:szCs w:val="26"/>
        </w:rPr>
        <w:t>Femont</w:t>
      </w:r>
      <w:proofErr w:type="spellEnd"/>
      <w:r w:rsidR="001D7D04" w:rsidRPr="009577AC">
        <w:rPr>
          <w:rFonts w:ascii="Times New Roman" w:hAnsi="Times New Roman" w:cs="Times New Roman"/>
          <w:i/>
          <w:sz w:val="26"/>
          <w:szCs w:val="26"/>
        </w:rPr>
        <w:t xml:space="preserve"> Opava</w:t>
      </w:r>
      <w:r w:rsidR="009B3EDF" w:rsidRPr="009577AC">
        <w:rPr>
          <w:rFonts w:ascii="Times New Roman" w:hAnsi="Times New Roman" w:cs="Times New Roman"/>
          <w:i/>
          <w:sz w:val="26"/>
          <w:szCs w:val="26"/>
        </w:rPr>
        <w:t xml:space="preserve"> s.r.o.</w:t>
      </w:r>
    </w:p>
    <w:p w:rsidR="00FE345F" w:rsidRPr="009577AC" w:rsidRDefault="008D56F9" w:rsidP="00182347">
      <w:pPr>
        <w:ind w:left="2832" w:hanging="2832"/>
        <w:rPr>
          <w:rFonts w:ascii="Times New Roman" w:hAnsi="Times New Roman" w:cs="Times New Roman"/>
          <w:i/>
          <w:sz w:val="26"/>
          <w:szCs w:val="26"/>
        </w:rPr>
      </w:pPr>
      <w:r w:rsidRPr="009577AC">
        <w:rPr>
          <w:rFonts w:ascii="Times New Roman" w:hAnsi="Times New Roman" w:cs="Times New Roman"/>
          <w:sz w:val="26"/>
          <w:szCs w:val="26"/>
        </w:rPr>
        <w:t>10.</w:t>
      </w:r>
      <w:r w:rsidR="009D024E" w:rsidRPr="009577AC">
        <w:rPr>
          <w:rFonts w:ascii="Times New Roman" w:hAnsi="Times New Roman" w:cs="Times New Roman"/>
          <w:sz w:val="26"/>
          <w:szCs w:val="26"/>
        </w:rPr>
        <w:t>3</w:t>
      </w:r>
      <w:r w:rsidR="000800C4" w:rsidRPr="009577AC">
        <w:rPr>
          <w:rFonts w:ascii="Times New Roman" w:hAnsi="Times New Roman" w:cs="Times New Roman"/>
          <w:sz w:val="26"/>
          <w:szCs w:val="26"/>
        </w:rPr>
        <w:t>0</w:t>
      </w:r>
      <w:r w:rsidR="00182347" w:rsidRPr="009577AC">
        <w:rPr>
          <w:rFonts w:ascii="Times New Roman" w:hAnsi="Times New Roman" w:cs="Times New Roman"/>
          <w:sz w:val="26"/>
          <w:szCs w:val="26"/>
        </w:rPr>
        <w:t xml:space="preserve"> </w:t>
      </w:r>
      <w:r w:rsidR="00182347" w:rsidRPr="009577AC">
        <w:rPr>
          <w:rFonts w:ascii="Times New Roman" w:hAnsi="Times New Roman" w:cs="Times New Roman"/>
          <w:sz w:val="26"/>
          <w:szCs w:val="26"/>
        </w:rPr>
        <w:t>–</w:t>
      </w:r>
      <w:r w:rsidRPr="009577AC">
        <w:rPr>
          <w:rFonts w:ascii="Times New Roman" w:hAnsi="Times New Roman" w:cs="Times New Roman"/>
          <w:sz w:val="26"/>
          <w:szCs w:val="26"/>
        </w:rPr>
        <w:t xml:space="preserve"> 1</w:t>
      </w:r>
      <w:r w:rsidR="000800C4" w:rsidRPr="009577AC">
        <w:rPr>
          <w:rFonts w:ascii="Times New Roman" w:hAnsi="Times New Roman" w:cs="Times New Roman"/>
          <w:sz w:val="26"/>
          <w:szCs w:val="26"/>
        </w:rPr>
        <w:t>0</w:t>
      </w:r>
      <w:r w:rsidRPr="009577AC">
        <w:rPr>
          <w:rFonts w:ascii="Times New Roman" w:hAnsi="Times New Roman" w:cs="Times New Roman"/>
          <w:sz w:val="26"/>
          <w:szCs w:val="26"/>
        </w:rPr>
        <w:t>.</w:t>
      </w:r>
      <w:r w:rsidR="000800C4" w:rsidRPr="009577AC">
        <w:rPr>
          <w:rFonts w:ascii="Times New Roman" w:hAnsi="Times New Roman" w:cs="Times New Roman"/>
          <w:sz w:val="26"/>
          <w:szCs w:val="26"/>
        </w:rPr>
        <w:t>55</w:t>
      </w:r>
      <w:r w:rsidR="00182347" w:rsidRPr="009577AC">
        <w:rPr>
          <w:rFonts w:ascii="Times New Roman" w:hAnsi="Times New Roman" w:cs="Times New Roman"/>
          <w:sz w:val="26"/>
          <w:szCs w:val="26"/>
        </w:rPr>
        <w:tab/>
      </w:r>
      <w:r w:rsidR="00FE345F" w:rsidRPr="009577AC">
        <w:rPr>
          <w:rFonts w:ascii="Times New Roman" w:hAnsi="Times New Roman" w:cs="Times New Roman"/>
          <w:sz w:val="26"/>
          <w:szCs w:val="26"/>
        </w:rPr>
        <w:t xml:space="preserve">Provozní </w:t>
      </w:r>
      <w:proofErr w:type="gramStart"/>
      <w:r w:rsidR="00FE345F" w:rsidRPr="009577AC">
        <w:rPr>
          <w:rFonts w:ascii="Times New Roman" w:hAnsi="Times New Roman" w:cs="Times New Roman"/>
          <w:sz w:val="26"/>
          <w:szCs w:val="26"/>
        </w:rPr>
        <w:t>zkušenosti</w:t>
      </w:r>
      <w:r w:rsidR="00D77F1C" w:rsidRPr="009577AC">
        <w:rPr>
          <w:rFonts w:ascii="Times New Roman" w:hAnsi="Times New Roman" w:cs="Times New Roman"/>
          <w:sz w:val="26"/>
          <w:szCs w:val="26"/>
        </w:rPr>
        <w:t xml:space="preserve"> - </w:t>
      </w:r>
      <w:r w:rsidR="00FE345F" w:rsidRPr="009577AC">
        <w:rPr>
          <w:rFonts w:ascii="Times New Roman" w:hAnsi="Times New Roman" w:cs="Times New Roman"/>
          <w:sz w:val="26"/>
          <w:szCs w:val="26"/>
        </w:rPr>
        <w:t>metoda</w:t>
      </w:r>
      <w:proofErr w:type="gramEnd"/>
      <w:r w:rsidR="00FE345F" w:rsidRPr="009577AC">
        <w:rPr>
          <w:rFonts w:ascii="Times New Roman" w:hAnsi="Times New Roman" w:cs="Times New Roman"/>
          <w:sz w:val="26"/>
          <w:szCs w:val="26"/>
        </w:rPr>
        <w:t xml:space="preserve"> 135</w:t>
      </w:r>
      <w:r w:rsidR="00D77F1C" w:rsidRPr="009577AC">
        <w:rPr>
          <w:rFonts w:ascii="Times New Roman" w:hAnsi="Times New Roman" w:cs="Times New Roman"/>
          <w:sz w:val="26"/>
          <w:szCs w:val="26"/>
        </w:rPr>
        <w:t xml:space="preserve"> - </w:t>
      </w:r>
      <w:r w:rsidR="00FE345F" w:rsidRPr="009577AC">
        <w:rPr>
          <w:rFonts w:ascii="Times New Roman" w:hAnsi="Times New Roman" w:cs="Times New Roman"/>
          <w:sz w:val="26"/>
          <w:szCs w:val="26"/>
        </w:rPr>
        <w:t>vady svarových spojů</w:t>
      </w:r>
      <w:r w:rsidR="00182347" w:rsidRPr="009577AC">
        <w:rPr>
          <w:rFonts w:ascii="Times New Roman" w:hAnsi="Times New Roman" w:cs="Times New Roman"/>
          <w:sz w:val="26"/>
          <w:szCs w:val="26"/>
        </w:rPr>
        <w:br/>
      </w:r>
      <w:r w:rsidR="003E719F" w:rsidRPr="009577AC">
        <w:rPr>
          <w:rFonts w:ascii="Times New Roman" w:hAnsi="Times New Roman" w:cs="Times New Roman"/>
          <w:i/>
          <w:sz w:val="26"/>
          <w:szCs w:val="26"/>
        </w:rPr>
        <w:t>Ing. Jan Komínek</w:t>
      </w:r>
      <w:r w:rsidR="00FE345F" w:rsidRPr="009577AC">
        <w:rPr>
          <w:rFonts w:ascii="Times New Roman" w:hAnsi="Times New Roman" w:cs="Times New Roman"/>
          <w:i/>
          <w:sz w:val="26"/>
          <w:szCs w:val="26"/>
        </w:rPr>
        <w:t xml:space="preserve">, Linde </w:t>
      </w:r>
      <w:proofErr w:type="spellStart"/>
      <w:r w:rsidR="00FE345F" w:rsidRPr="009577AC">
        <w:rPr>
          <w:rFonts w:ascii="Times New Roman" w:hAnsi="Times New Roman" w:cs="Times New Roman"/>
          <w:i/>
          <w:sz w:val="26"/>
          <w:szCs w:val="26"/>
        </w:rPr>
        <w:t>Gas</w:t>
      </w:r>
      <w:proofErr w:type="spellEnd"/>
      <w:r w:rsidR="00FE345F" w:rsidRPr="009577AC">
        <w:rPr>
          <w:rFonts w:ascii="Times New Roman" w:hAnsi="Times New Roman" w:cs="Times New Roman"/>
          <w:i/>
          <w:sz w:val="26"/>
          <w:szCs w:val="26"/>
        </w:rPr>
        <w:t>, a.s.</w:t>
      </w:r>
    </w:p>
    <w:p w:rsidR="00182347" w:rsidRPr="009577AC" w:rsidRDefault="008D56F9" w:rsidP="00182347">
      <w:pPr>
        <w:pStyle w:val="Bezmezer"/>
        <w:spacing w:before="240"/>
        <w:ind w:left="2832" w:hanging="2832"/>
        <w:rPr>
          <w:rFonts w:ascii="Times New Roman" w:hAnsi="Times New Roman" w:cs="Times New Roman"/>
          <w:i/>
          <w:sz w:val="26"/>
          <w:szCs w:val="26"/>
        </w:rPr>
      </w:pPr>
      <w:r w:rsidRPr="009577AC">
        <w:rPr>
          <w:rFonts w:ascii="Times New Roman" w:hAnsi="Times New Roman" w:cs="Times New Roman"/>
          <w:sz w:val="26"/>
          <w:szCs w:val="26"/>
        </w:rPr>
        <w:t>11.</w:t>
      </w:r>
      <w:r w:rsidR="009D024E" w:rsidRPr="009577AC">
        <w:rPr>
          <w:rFonts w:ascii="Times New Roman" w:hAnsi="Times New Roman" w:cs="Times New Roman"/>
          <w:sz w:val="26"/>
          <w:szCs w:val="26"/>
        </w:rPr>
        <w:t>0</w:t>
      </w:r>
      <w:r w:rsidR="000800C4" w:rsidRPr="009577AC">
        <w:rPr>
          <w:rFonts w:ascii="Times New Roman" w:hAnsi="Times New Roman" w:cs="Times New Roman"/>
          <w:sz w:val="26"/>
          <w:szCs w:val="26"/>
        </w:rPr>
        <w:t>0</w:t>
      </w:r>
      <w:r w:rsidR="00182347" w:rsidRPr="009577AC">
        <w:rPr>
          <w:rFonts w:ascii="Times New Roman" w:hAnsi="Times New Roman" w:cs="Times New Roman"/>
          <w:sz w:val="26"/>
          <w:szCs w:val="26"/>
        </w:rPr>
        <w:t xml:space="preserve"> – </w:t>
      </w:r>
      <w:r w:rsidRPr="009577AC">
        <w:rPr>
          <w:rFonts w:ascii="Times New Roman" w:hAnsi="Times New Roman" w:cs="Times New Roman"/>
          <w:sz w:val="26"/>
          <w:szCs w:val="26"/>
        </w:rPr>
        <w:t>11.</w:t>
      </w:r>
      <w:r w:rsidR="009D024E" w:rsidRPr="009577AC">
        <w:rPr>
          <w:rFonts w:ascii="Times New Roman" w:hAnsi="Times New Roman" w:cs="Times New Roman"/>
          <w:sz w:val="26"/>
          <w:szCs w:val="26"/>
        </w:rPr>
        <w:t>3</w:t>
      </w:r>
      <w:r w:rsidRPr="009577AC">
        <w:rPr>
          <w:rFonts w:ascii="Times New Roman" w:hAnsi="Times New Roman" w:cs="Times New Roman"/>
          <w:sz w:val="26"/>
          <w:szCs w:val="26"/>
        </w:rPr>
        <w:t>5</w:t>
      </w:r>
      <w:bookmarkStart w:id="1" w:name="_Hlk534801952"/>
      <w:r w:rsidR="00182347" w:rsidRPr="009577AC">
        <w:rPr>
          <w:rFonts w:ascii="Times New Roman" w:hAnsi="Times New Roman" w:cs="Times New Roman"/>
          <w:sz w:val="26"/>
          <w:szCs w:val="26"/>
        </w:rPr>
        <w:tab/>
      </w:r>
      <w:r w:rsidR="000800C4" w:rsidRPr="009577AC">
        <w:rPr>
          <w:rFonts w:ascii="Times New Roman" w:hAnsi="Times New Roman" w:cs="Times New Roman"/>
          <w:sz w:val="26"/>
          <w:szCs w:val="26"/>
        </w:rPr>
        <w:t xml:space="preserve">Svařování </w:t>
      </w:r>
      <w:r w:rsidR="00F836B8" w:rsidRPr="009577AC">
        <w:rPr>
          <w:rFonts w:ascii="Times New Roman" w:hAnsi="Times New Roman" w:cs="Times New Roman"/>
          <w:sz w:val="26"/>
          <w:szCs w:val="26"/>
        </w:rPr>
        <w:t>tlusto</w:t>
      </w:r>
      <w:r w:rsidR="000800C4" w:rsidRPr="009577AC">
        <w:rPr>
          <w:rFonts w:ascii="Times New Roman" w:hAnsi="Times New Roman" w:cs="Times New Roman"/>
          <w:sz w:val="26"/>
          <w:szCs w:val="26"/>
        </w:rPr>
        <w:t xml:space="preserve">stěnných materiálů </w:t>
      </w:r>
      <w:r w:rsidR="00182347" w:rsidRPr="009577AC">
        <w:rPr>
          <w:rFonts w:ascii="Times New Roman" w:hAnsi="Times New Roman" w:cs="Times New Roman"/>
          <w:sz w:val="26"/>
          <w:szCs w:val="26"/>
        </w:rPr>
        <w:br/>
      </w:r>
      <w:r w:rsidR="000800C4" w:rsidRPr="009577AC">
        <w:rPr>
          <w:rFonts w:ascii="Times New Roman" w:hAnsi="Times New Roman" w:cs="Times New Roman"/>
          <w:i/>
          <w:sz w:val="26"/>
          <w:szCs w:val="26"/>
        </w:rPr>
        <w:t xml:space="preserve">Ing. Radim Zdráhala, </w:t>
      </w:r>
      <w:proofErr w:type="spellStart"/>
      <w:r w:rsidR="000800C4" w:rsidRPr="009577AC">
        <w:rPr>
          <w:rFonts w:ascii="Times New Roman" w:hAnsi="Times New Roman" w:cs="Times New Roman"/>
          <w:i/>
          <w:sz w:val="26"/>
          <w:szCs w:val="26"/>
        </w:rPr>
        <w:t>Festra</w:t>
      </w:r>
      <w:proofErr w:type="spellEnd"/>
      <w:r w:rsidR="000800C4" w:rsidRPr="009577AC">
        <w:rPr>
          <w:rFonts w:ascii="Times New Roman" w:hAnsi="Times New Roman" w:cs="Times New Roman"/>
          <w:i/>
          <w:sz w:val="26"/>
          <w:szCs w:val="26"/>
        </w:rPr>
        <w:t xml:space="preserve"> Brno s.r.o.</w:t>
      </w:r>
      <w:bookmarkEnd w:id="1"/>
    </w:p>
    <w:p w:rsidR="00756CA1" w:rsidRPr="009577AC" w:rsidRDefault="00960392" w:rsidP="00182347">
      <w:pPr>
        <w:pStyle w:val="Bezmezer"/>
        <w:spacing w:before="240"/>
        <w:ind w:left="2832" w:hanging="2832"/>
        <w:rPr>
          <w:rFonts w:eastAsia="Times New Roman"/>
          <w:sz w:val="26"/>
          <w:szCs w:val="26"/>
        </w:rPr>
      </w:pPr>
      <w:r w:rsidRPr="009577AC">
        <w:rPr>
          <w:rFonts w:ascii="Times New Roman" w:hAnsi="Times New Roman" w:cs="Times New Roman"/>
          <w:sz w:val="26"/>
          <w:szCs w:val="26"/>
        </w:rPr>
        <w:t>11</w:t>
      </w:r>
      <w:r w:rsidR="00351297" w:rsidRPr="009577AC">
        <w:rPr>
          <w:rFonts w:ascii="Times New Roman" w:hAnsi="Times New Roman" w:cs="Times New Roman"/>
          <w:sz w:val="26"/>
          <w:szCs w:val="26"/>
        </w:rPr>
        <w:t>.</w:t>
      </w:r>
      <w:r w:rsidR="009D024E" w:rsidRPr="009577AC">
        <w:rPr>
          <w:rFonts w:ascii="Times New Roman" w:hAnsi="Times New Roman" w:cs="Times New Roman"/>
          <w:sz w:val="26"/>
          <w:szCs w:val="26"/>
        </w:rPr>
        <w:t>4</w:t>
      </w:r>
      <w:r w:rsidRPr="009577AC">
        <w:rPr>
          <w:rFonts w:ascii="Times New Roman" w:hAnsi="Times New Roman" w:cs="Times New Roman"/>
          <w:sz w:val="26"/>
          <w:szCs w:val="26"/>
        </w:rPr>
        <w:t>0 – 1</w:t>
      </w:r>
      <w:r w:rsidR="009D024E" w:rsidRPr="009577AC">
        <w:rPr>
          <w:rFonts w:ascii="Times New Roman" w:hAnsi="Times New Roman" w:cs="Times New Roman"/>
          <w:sz w:val="26"/>
          <w:szCs w:val="26"/>
        </w:rPr>
        <w:t>2</w:t>
      </w:r>
      <w:r w:rsidR="00351297" w:rsidRPr="009577AC">
        <w:rPr>
          <w:rFonts w:ascii="Times New Roman" w:hAnsi="Times New Roman" w:cs="Times New Roman"/>
          <w:sz w:val="26"/>
          <w:szCs w:val="26"/>
        </w:rPr>
        <w:t>.</w:t>
      </w:r>
      <w:r w:rsidR="009D024E" w:rsidRPr="009577AC">
        <w:rPr>
          <w:rFonts w:ascii="Times New Roman" w:hAnsi="Times New Roman" w:cs="Times New Roman"/>
          <w:sz w:val="26"/>
          <w:szCs w:val="26"/>
        </w:rPr>
        <w:t>10</w:t>
      </w:r>
      <w:r w:rsidRPr="009577AC">
        <w:rPr>
          <w:rFonts w:ascii="Times New Roman" w:hAnsi="Times New Roman" w:cs="Times New Roman"/>
          <w:sz w:val="26"/>
          <w:szCs w:val="26"/>
        </w:rPr>
        <w:tab/>
      </w:r>
      <w:r w:rsidR="00756CA1" w:rsidRPr="009577AC">
        <w:rPr>
          <w:rFonts w:ascii="Times New Roman" w:hAnsi="Times New Roman" w:cs="Times New Roman"/>
          <w:sz w:val="26"/>
          <w:szCs w:val="26"/>
        </w:rPr>
        <w:t>Svařovací materiály při výrobě ocelových konstrukcí</w:t>
      </w:r>
      <w:r w:rsidR="00C900A0" w:rsidRPr="009577AC">
        <w:rPr>
          <w:rFonts w:ascii="Times New Roman" w:eastAsia="Times New Roman" w:hAnsi="Times New Roman" w:cs="Times New Roman"/>
          <w:sz w:val="26"/>
          <w:szCs w:val="26"/>
        </w:rPr>
        <w:br/>
      </w:r>
      <w:r w:rsidR="003E719F" w:rsidRPr="009577AC">
        <w:rPr>
          <w:rFonts w:ascii="Times New Roman" w:hAnsi="Times New Roman" w:cs="Times New Roman"/>
          <w:i/>
          <w:sz w:val="26"/>
          <w:szCs w:val="26"/>
        </w:rPr>
        <w:t xml:space="preserve">Ing. </w:t>
      </w:r>
      <w:r w:rsidR="00756CA1" w:rsidRPr="009577AC">
        <w:rPr>
          <w:rFonts w:ascii="Times New Roman" w:hAnsi="Times New Roman" w:cs="Times New Roman"/>
          <w:i/>
          <w:sz w:val="26"/>
          <w:szCs w:val="26"/>
        </w:rPr>
        <w:t>Jiří Martinec</w:t>
      </w:r>
      <w:r w:rsidR="00182347" w:rsidRPr="009577AC">
        <w:rPr>
          <w:rFonts w:ascii="Times New Roman" w:hAnsi="Times New Roman" w:cs="Times New Roman"/>
          <w:i/>
          <w:sz w:val="26"/>
          <w:szCs w:val="26"/>
        </w:rPr>
        <w:t>,</w:t>
      </w:r>
      <w:r w:rsidR="00756CA1" w:rsidRPr="009577A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900A0" w:rsidRPr="009577AC">
        <w:rPr>
          <w:rFonts w:ascii="Times New Roman" w:hAnsi="Times New Roman" w:cs="Times New Roman"/>
          <w:i/>
          <w:sz w:val="26"/>
          <w:szCs w:val="26"/>
        </w:rPr>
        <w:t>ESAB V</w:t>
      </w:r>
      <w:r w:rsidR="00182347" w:rsidRPr="009577AC">
        <w:rPr>
          <w:rFonts w:ascii="Times New Roman" w:hAnsi="Times New Roman" w:cs="Times New Roman"/>
          <w:i/>
          <w:sz w:val="26"/>
          <w:szCs w:val="26"/>
        </w:rPr>
        <w:t>AMBERK</w:t>
      </w:r>
      <w:r w:rsidR="00C900A0" w:rsidRPr="009577AC">
        <w:rPr>
          <w:rFonts w:ascii="Times New Roman" w:hAnsi="Times New Roman" w:cs="Times New Roman"/>
          <w:i/>
          <w:sz w:val="26"/>
          <w:szCs w:val="26"/>
        </w:rPr>
        <w:t xml:space="preserve"> s.r.o.</w:t>
      </w:r>
      <w:r w:rsidR="00182347" w:rsidRPr="009577AC">
        <w:rPr>
          <w:rFonts w:ascii="Times New Roman" w:hAnsi="Times New Roman" w:cs="Times New Roman"/>
          <w:i/>
          <w:sz w:val="26"/>
          <w:szCs w:val="26"/>
        </w:rPr>
        <w:t>, člen koncernu</w:t>
      </w:r>
    </w:p>
    <w:p w:rsidR="00960392" w:rsidRPr="009577AC" w:rsidRDefault="00960392" w:rsidP="00960392">
      <w:pPr>
        <w:pStyle w:val="Bezmezer"/>
        <w:spacing w:before="240" w:after="240"/>
        <w:ind w:left="2832" w:hanging="2832"/>
        <w:rPr>
          <w:rFonts w:ascii="Times New Roman" w:hAnsi="Times New Roman" w:cs="Times New Roman"/>
          <w:sz w:val="26"/>
          <w:szCs w:val="26"/>
        </w:rPr>
      </w:pPr>
      <w:r w:rsidRPr="009577AC">
        <w:rPr>
          <w:rFonts w:ascii="Times New Roman" w:hAnsi="Times New Roman" w:cs="Times New Roman"/>
          <w:sz w:val="26"/>
          <w:szCs w:val="26"/>
        </w:rPr>
        <w:t>12</w:t>
      </w:r>
      <w:r w:rsidR="00351297" w:rsidRPr="009577AC">
        <w:rPr>
          <w:rFonts w:ascii="Times New Roman" w:hAnsi="Times New Roman" w:cs="Times New Roman"/>
          <w:sz w:val="26"/>
          <w:szCs w:val="26"/>
        </w:rPr>
        <w:t>.</w:t>
      </w:r>
      <w:r w:rsidRPr="009577AC">
        <w:rPr>
          <w:rFonts w:ascii="Times New Roman" w:hAnsi="Times New Roman" w:cs="Times New Roman"/>
          <w:sz w:val="26"/>
          <w:szCs w:val="26"/>
        </w:rPr>
        <w:t>15 – 12</w:t>
      </w:r>
      <w:r w:rsidR="00351297" w:rsidRPr="009577AC">
        <w:rPr>
          <w:rFonts w:ascii="Times New Roman" w:hAnsi="Times New Roman" w:cs="Times New Roman"/>
          <w:sz w:val="26"/>
          <w:szCs w:val="26"/>
        </w:rPr>
        <w:t>.</w:t>
      </w:r>
      <w:r w:rsidRPr="009577AC">
        <w:rPr>
          <w:rFonts w:ascii="Times New Roman" w:hAnsi="Times New Roman" w:cs="Times New Roman"/>
          <w:sz w:val="26"/>
          <w:szCs w:val="26"/>
        </w:rPr>
        <w:t>50</w:t>
      </w:r>
      <w:r w:rsidRPr="009577AC">
        <w:rPr>
          <w:rFonts w:ascii="Times New Roman" w:hAnsi="Times New Roman" w:cs="Times New Roman"/>
          <w:sz w:val="26"/>
          <w:szCs w:val="26"/>
        </w:rPr>
        <w:tab/>
        <w:t>Přestávka</w:t>
      </w:r>
    </w:p>
    <w:p w:rsidR="009D024E" w:rsidRPr="009577AC" w:rsidRDefault="009D024E" w:rsidP="00182347">
      <w:pPr>
        <w:ind w:left="2832" w:hanging="2832"/>
        <w:rPr>
          <w:sz w:val="26"/>
          <w:szCs w:val="26"/>
        </w:rPr>
      </w:pPr>
      <w:r w:rsidRPr="009577AC">
        <w:rPr>
          <w:rFonts w:ascii="Times New Roman" w:hAnsi="Times New Roman" w:cs="Times New Roman"/>
          <w:sz w:val="26"/>
          <w:szCs w:val="26"/>
        </w:rPr>
        <w:t>12.50</w:t>
      </w:r>
      <w:r w:rsidR="00182347" w:rsidRPr="009577AC">
        <w:rPr>
          <w:rFonts w:ascii="Times New Roman" w:hAnsi="Times New Roman" w:cs="Times New Roman"/>
          <w:sz w:val="26"/>
          <w:szCs w:val="26"/>
        </w:rPr>
        <w:t xml:space="preserve"> – </w:t>
      </w:r>
      <w:r w:rsidRPr="009577AC">
        <w:rPr>
          <w:rFonts w:ascii="Times New Roman" w:hAnsi="Times New Roman" w:cs="Times New Roman"/>
          <w:sz w:val="26"/>
          <w:szCs w:val="26"/>
        </w:rPr>
        <w:t>13.10</w:t>
      </w:r>
      <w:r w:rsidR="00182347" w:rsidRPr="009577AC">
        <w:rPr>
          <w:rFonts w:ascii="Times New Roman" w:hAnsi="Times New Roman" w:cs="Times New Roman"/>
          <w:sz w:val="26"/>
          <w:szCs w:val="26"/>
        </w:rPr>
        <w:tab/>
      </w:r>
      <w:r w:rsidRPr="009577AC">
        <w:rPr>
          <w:rFonts w:ascii="Times New Roman" w:hAnsi="Times New Roman" w:cs="Times New Roman"/>
          <w:sz w:val="26"/>
          <w:szCs w:val="26"/>
        </w:rPr>
        <w:t xml:space="preserve">Systémy značení materiálů (laser aj.) a jejich přenos při výrobě </w:t>
      </w:r>
      <w:r w:rsidR="00756CA1" w:rsidRPr="009577AC">
        <w:rPr>
          <w:rFonts w:ascii="Times New Roman" w:hAnsi="Times New Roman" w:cs="Times New Roman"/>
          <w:sz w:val="26"/>
          <w:szCs w:val="26"/>
        </w:rPr>
        <w:t>dílců</w:t>
      </w:r>
      <w:r w:rsidR="00182347" w:rsidRPr="009577AC">
        <w:rPr>
          <w:rFonts w:ascii="Times New Roman" w:hAnsi="Times New Roman" w:cs="Times New Roman"/>
          <w:sz w:val="26"/>
          <w:szCs w:val="26"/>
        </w:rPr>
        <w:br/>
      </w:r>
      <w:r w:rsidRPr="009577AC">
        <w:rPr>
          <w:rFonts w:ascii="Times New Roman" w:hAnsi="Times New Roman" w:cs="Times New Roman"/>
          <w:i/>
          <w:sz w:val="26"/>
          <w:szCs w:val="26"/>
        </w:rPr>
        <w:t xml:space="preserve">Jozef </w:t>
      </w:r>
      <w:proofErr w:type="spellStart"/>
      <w:r w:rsidRPr="009577AC">
        <w:rPr>
          <w:rFonts w:ascii="Times New Roman" w:hAnsi="Times New Roman" w:cs="Times New Roman"/>
          <w:i/>
          <w:sz w:val="26"/>
          <w:szCs w:val="26"/>
        </w:rPr>
        <w:t>Moštík</w:t>
      </w:r>
      <w:proofErr w:type="spellEnd"/>
      <w:r w:rsidRPr="009577AC">
        <w:rPr>
          <w:rFonts w:ascii="Times New Roman" w:hAnsi="Times New Roman" w:cs="Times New Roman"/>
          <w:i/>
          <w:sz w:val="26"/>
          <w:szCs w:val="26"/>
        </w:rPr>
        <w:t>, IGRA Z</w:t>
      </w:r>
      <w:r w:rsidR="00182347" w:rsidRPr="009577AC">
        <w:rPr>
          <w:rFonts w:ascii="Times New Roman" w:hAnsi="Times New Roman" w:cs="Times New Roman"/>
          <w:i/>
          <w:sz w:val="26"/>
          <w:szCs w:val="26"/>
        </w:rPr>
        <w:t>nak</w:t>
      </w:r>
      <w:r w:rsidRPr="009577AC">
        <w:rPr>
          <w:rFonts w:ascii="Times New Roman" w:hAnsi="Times New Roman" w:cs="Times New Roman"/>
          <w:i/>
          <w:sz w:val="26"/>
          <w:szCs w:val="26"/>
        </w:rPr>
        <w:t xml:space="preserve"> Ltd</w:t>
      </w:r>
      <w:r w:rsidR="00182347" w:rsidRPr="009577AC">
        <w:rPr>
          <w:rFonts w:ascii="Times New Roman" w:hAnsi="Times New Roman" w:cs="Times New Roman"/>
          <w:i/>
          <w:sz w:val="26"/>
          <w:szCs w:val="26"/>
        </w:rPr>
        <w:t>.</w:t>
      </w:r>
    </w:p>
    <w:p w:rsidR="00960392" w:rsidRPr="009577AC" w:rsidRDefault="00960392" w:rsidP="0050506F">
      <w:pPr>
        <w:pStyle w:val="Bezmezer"/>
        <w:spacing w:before="240" w:after="240"/>
        <w:ind w:left="2832" w:hanging="2832"/>
        <w:rPr>
          <w:rFonts w:ascii="Times New Roman" w:hAnsi="Times New Roman" w:cs="Times New Roman"/>
          <w:sz w:val="26"/>
          <w:szCs w:val="26"/>
        </w:rPr>
      </w:pPr>
      <w:r w:rsidRPr="009577AC">
        <w:rPr>
          <w:rFonts w:ascii="Times New Roman" w:hAnsi="Times New Roman" w:cs="Times New Roman"/>
          <w:sz w:val="26"/>
          <w:szCs w:val="26"/>
        </w:rPr>
        <w:t>12</w:t>
      </w:r>
      <w:r w:rsidR="00351297" w:rsidRPr="009577AC">
        <w:rPr>
          <w:rFonts w:ascii="Times New Roman" w:hAnsi="Times New Roman" w:cs="Times New Roman"/>
          <w:sz w:val="26"/>
          <w:szCs w:val="26"/>
        </w:rPr>
        <w:t>.</w:t>
      </w:r>
      <w:r w:rsidR="009D024E" w:rsidRPr="009577AC">
        <w:rPr>
          <w:rFonts w:ascii="Times New Roman" w:hAnsi="Times New Roman" w:cs="Times New Roman"/>
          <w:sz w:val="26"/>
          <w:szCs w:val="26"/>
        </w:rPr>
        <w:t>15</w:t>
      </w:r>
      <w:r w:rsidRPr="009577AC">
        <w:rPr>
          <w:rFonts w:ascii="Times New Roman" w:hAnsi="Times New Roman" w:cs="Times New Roman"/>
          <w:sz w:val="26"/>
          <w:szCs w:val="26"/>
        </w:rPr>
        <w:t xml:space="preserve"> – 1</w:t>
      </w:r>
      <w:r w:rsidR="009D024E" w:rsidRPr="009577AC">
        <w:rPr>
          <w:rFonts w:ascii="Times New Roman" w:hAnsi="Times New Roman" w:cs="Times New Roman"/>
          <w:sz w:val="26"/>
          <w:szCs w:val="26"/>
        </w:rPr>
        <w:t>3</w:t>
      </w:r>
      <w:r w:rsidR="00351297" w:rsidRPr="009577AC">
        <w:rPr>
          <w:rFonts w:ascii="Times New Roman" w:hAnsi="Times New Roman" w:cs="Times New Roman"/>
          <w:sz w:val="26"/>
          <w:szCs w:val="26"/>
        </w:rPr>
        <w:t>.</w:t>
      </w:r>
      <w:r w:rsidR="009D024E" w:rsidRPr="009577AC">
        <w:rPr>
          <w:rFonts w:ascii="Times New Roman" w:hAnsi="Times New Roman" w:cs="Times New Roman"/>
          <w:sz w:val="26"/>
          <w:szCs w:val="26"/>
        </w:rPr>
        <w:t>4</w:t>
      </w:r>
      <w:r w:rsidRPr="009577AC">
        <w:rPr>
          <w:rFonts w:ascii="Times New Roman" w:hAnsi="Times New Roman" w:cs="Times New Roman"/>
          <w:sz w:val="26"/>
          <w:szCs w:val="26"/>
        </w:rPr>
        <w:t>0</w:t>
      </w:r>
      <w:r w:rsidRPr="009577AC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9C5379" w:rsidRPr="009577AC">
        <w:rPr>
          <w:rFonts w:ascii="Times New Roman" w:hAnsi="Times New Roman" w:cs="Times New Roman"/>
          <w:sz w:val="26"/>
          <w:szCs w:val="26"/>
        </w:rPr>
        <w:t xml:space="preserve">Systém managementu </w:t>
      </w:r>
      <w:proofErr w:type="gramStart"/>
      <w:r w:rsidR="009C5379" w:rsidRPr="009577AC">
        <w:rPr>
          <w:rFonts w:ascii="Times New Roman" w:hAnsi="Times New Roman" w:cs="Times New Roman"/>
          <w:sz w:val="26"/>
          <w:szCs w:val="26"/>
        </w:rPr>
        <w:t>BOZP</w:t>
      </w:r>
      <w:r w:rsidR="0050506F" w:rsidRPr="009577AC">
        <w:rPr>
          <w:rFonts w:ascii="Times New Roman" w:hAnsi="Times New Roman" w:cs="Times New Roman"/>
          <w:sz w:val="26"/>
          <w:szCs w:val="26"/>
        </w:rPr>
        <w:t xml:space="preserve"> - </w:t>
      </w:r>
      <w:r w:rsidR="009C5379" w:rsidRPr="009577AC">
        <w:rPr>
          <w:rFonts w:ascii="Times New Roman" w:hAnsi="Times New Roman" w:cs="Times New Roman"/>
          <w:sz w:val="26"/>
          <w:szCs w:val="26"/>
        </w:rPr>
        <w:t>změna</w:t>
      </w:r>
      <w:proofErr w:type="gramEnd"/>
      <w:r w:rsidR="009C5379" w:rsidRPr="009577AC">
        <w:rPr>
          <w:rFonts w:ascii="Times New Roman" w:hAnsi="Times New Roman" w:cs="Times New Roman"/>
          <w:sz w:val="26"/>
          <w:szCs w:val="26"/>
        </w:rPr>
        <w:t xml:space="preserve"> norem OHSAS 18001- ISO 45001: 2018</w:t>
      </w:r>
      <w:r w:rsidRPr="009577AC">
        <w:rPr>
          <w:rFonts w:ascii="Times New Roman" w:hAnsi="Times New Roman" w:cs="Times New Roman"/>
          <w:sz w:val="26"/>
          <w:szCs w:val="26"/>
        </w:rPr>
        <w:br/>
      </w:r>
      <w:r w:rsidR="0050506F" w:rsidRPr="009577AC">
        <w:rPr>
          <w:rFonts w:ascii="Times New Roman" w:hAnsi="Times New Roman" w:cs="Times New Roman"/>
          <w:i/>
          <w:sz w:val="26"/>
          <w:szCs w:val="26"/>
        </w:rPr>
        <w:t xml:space="preserve">Ing. </w:t>
      </w:r>
      <w:r w:rsidRPr="009577AC">
        <w:rPr>
          <w:rFonts w:ascii="Times New Roman" w:hAnsi="Times New Roman" w:cs="Times New Roman"/>
          <w:i/>
          <w:sz w:val="26"/>
          <w:szCs w:val="26"/>
        </w:rPr>
        <w:t>Mar</w:t>
      </w:r>
      <w:r w:rsidR="009C5379" w:rsidRPr="009577AC">
        <w:rPr>
          <w:rFonts w:ascii="Times New Roman" w:hAnsi="Times New Roman" w:cs="Times New Roman"/>
          <w:i/>
          <w:sz w:val="26"/>
          <w:szCs w:val="26"/>
        </w:rPr>
        <w:t xml:space="preserve">kéta </w:t>
      </w:r>
      <w:proofErr w:type="spellStart"/>
      <w:r w:rsidR="009C5379" w:rsidRPr="009577AC">
        <w:rPr>
          <w:rFonts w:ascii="Times New Roman" w:hAnsi="Times New Roman" w:cs="Times New Roman"/>
          <w:i/>
          <w:sz w:val="26"/>
          <w:szCs w:val="26"/>
        </w:rPr>
        <w:t>La</w:t>
      </w:r>
      <w:r w:rsidR="0050506F" w:rsidRPr="009577AC">
        <w:rPr>
          <w:rFonts w:ascii="Times New Roman" w:hAnsi="Times New Roman" w:cs="Times New Roman"/>
          <w:i/>
          <w:sz w:val="26"/>
          <w:szCs w:val="26"/>
        </w:rPr>
        <w:t>j</w:t>
      </w:r>
      <w:r w:rsidR="009C5379" w:rsidRPr="009577AC">
        <w:rPr>
          <w:rFonts w:ascii="Times New Roman" w:hAnsi="Times New Roman" w:cs="Times New Roman"/>
          <w:i/>
          <w:sz w:val="26"/>
          <w:szCs w:val="26"/>
        </w:rPr>
        <w:t>czyková</w:t>
      </w:r>
      <w:proofErr w:type="spellEnd"/>
      <w:r w:rsidR="0050506F" w:rsidRPr="009577AC">
        <w:rPr>
          <w:rFonts w:ascii="Times New Roman" w:hAnsi="Times New Roman" w:cs="Times New Roman"/>
          <w:i/>
          <w:sz w:val="26"/>
          <w:szCs w:val="26"/>
        </w:rPr>
        <w:t xml:space="preserve">, Ph.D., </w:t>
      </w:r>
      <w:r w:rsidR="009577AC">
        <w:rPr>
          <w:rFonts w:ascii="Times New Roman" w:hAnsi="Times New Roman" w:cs="Times New Roman"/>
          <w:i/>
          <w:sz w:val="26"/>
          <w:szCs w:val="26"/>
        </w:rPr>
        <w:br/>
      </w:r>
      <w:r w:rsidRPr="009577AC">
        <w:rPr>
          <w:rFonts w:ascii="Times New Roman" w:hAnsi="Times New Roman" w:cs="Times New Roman"/>
          <w:i/>
          <w:sz w:val="26"/>
          <w:szCs w:val="26"/>
        </w:rPr>
        <w:t>Český svářečský ústav s.r.o.</w:t>
      </w:r>
    </w:p>
    <w:p w:rsidR="00960392" w:rsidRPr="009577AC" w:rsidRDefault="001D7D04" w:rsidP="00960392">
      <w:pPr>
        <w:pStyle w:val="Bezmezer"/>
        <w:ind w:left="2832" w:hanging="2832"/>
        <w:rPr>
          <w:rFonts w:ascii="Times New Roman" w:hAnsi="Times New Roman" w:cs="Times New Roman"/>
          <w:sz w:val="26"/>
          <w:szCs w:val="26"/>
        </w:rPr>
      </w:pPr>
      <w:r w:rsidRPr="009577AC">
        <w:rPr>
          <w:rFonts w:ascii="Times New Roman" w:hAnsi="Times New Roman" w:cs="Times New Roman"/>
          <w:sz w:val="26"/>
          <w:szCs w:val="26"/>
        </w:rPr>
        <w:t>13.40</w:t>
      </w:r>
      <w:r w:rsidR="0050506F" w:rsidRPr="009577AC">
        <w:rPr>
          <w:rFonts w:ascii="Times New Roman" w:hAnsi="Times New Roman" w:cs="Times New Roman"/>
          <w:sz w:val="26"/>
          <w:szCs w:val="26"/>
        </w:rPr>
        <w:t xml:space="preserve"> – </w:t>
      </w:r>
      <w:r w:rsidRPr="009577AC">
        <w:rPr>
          <w:rFonts w:ascii="Times New Roman" w:hAnsi="Times New Roman" w:cs="Times New Roman"/>
          <w:sz w:val="26"/>
          <w:szCs w:val="26"/>
        </w:rPr>
        <w:t>14.00</w:t>
      </w:r>
      <w:r w:rsidR="0050506F" w:rsidRPr="009577AC">
        <w:rPr>
          <w:rFonts w:ascii="Times New Roman" w:hAnsi="Times New Roman" w:cs="Times New Roman"/>
          <w:sz w:val="26"/>
          <w:szCs w:val="26"/>
        </w:rPr>
        <w:tab/>
      </w:r>
      <w:r w:rsidRPr="009577AC">
        <w:rPr>
          <w:rFonts w:ascii="Times New Roman" w:hAnsi="Times New Roman" w:cs="Times New Roman"/>
          <w:sz w:val="26"/>
          <w:szCs w:val="26"/>
        </w:rPr>
        <w:t>Diskuse, závěr</w:t>
      </w:r>
    </w:p>
    <w:p w:rsidR="00960392" w:rsidRDefault="00960392" w:rsidP="00960392">
      <w:pPr>
        <w:pStyle w:val="Bezmezer"/>
        <w:ind w:left="2832" w:hanging="2832"/>
        <w:rPr>
          <w:rFonts w:ascii="Times New Roman" w:hAnsi="Times New Roman" w:cs="Times New Roman"/>
          <w:sz w:val="28"/>
        </w:rPr>
      </w:pPr>
    </w:p>
    <w:p w:rsidR="009577AC" w:rsidRDefault="009577AC" w:rsidP="0050506F">
      <w:pPr>
        <w:pStyle w:val="Bezmezer"/>
        <w:rPr>
          <w:rFonts w:ascii="Times New Roman" w:hAnsi="Times New Roman" w:cs="Times New Roman"/>
          <w:sz w:val="28"/>
        </w:rPr>
      </w:pPr>
    </w:p>
    <w:p w:rsidR="0050506F" w:rsidRDefault="00960392" w:rsidP="00960392">
      <w:pPr>
        <w:pStyle w:val="Bezmezer"/>
        <w:ind w:left="567"/>
        <w:jc w:val="center"/>
        <w:rPr>
          <w:rFonts w:ascii="Times New Roman" w:hAnsi="Times New Roman" w:cs="Times New Roman"/>
          <w:sz w:val="24"/>
        </w:rPr>
        <w:sectPr w:rsidR="0050506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60392">
        <w:rPr>
          <w:rFonts w:ascii="Times New Roman" w:hAnsi="Times New Roman" w:cs="Times New Roman"/>
          <w:sz w:val="24"/>
        </w:rPr>
        <w:t>Pořadatel si vyhrazuje právo program semináře v případě nutnosti upravit</w:t>
      </w:r>
      <w:r w:rsidR="006E5398">
        <w:rPr>
          <w:rFonts w:ascii="Times New Roman" w:hAnsi="Times New Roman" w:cs="Times New Roman"/>
          <w:sz w:val="24"/>
        </w:rPr>
        <w:t>.</w:t>
      </w:r>
    </w:p>
    <w:p w:rsidR="00D13194" w:rsidRPr="00D13194" w:rsidRDefault="00D13194" w:rsidP="00D13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194">
        <w:rPr>
          <w:rFonts w:ascii="Times New Roman" w:hAnsi="Times New Roman" w:cs="Times New Roman"/>
          <w:b/>
          <w:sz w:val="28"/>
          <w:szCs w:val="28"/>
        </w:rPr>
        <w:lastRenderedPageBreak/>
        <w:t>ZÁVAZNÁ PŘIHLÁŠKA K ÚČASTI NA SEMINÁŘI</w:t>
      </w:r>
    </w:p>
    <w:p w:rsidR="00D13194" w:rsidRPr="00D13194" w:rsidRDefault="00D13194" w:rsidP="00D13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94" w:rsidRPr="00D13194" w:rsidRDefault="00D13194" w:rsidP="00D13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194">
        <w:rPr>
          <w:rFonts w:ascii="Times New Roman" w:hAnsi="Times New Roman" w:cs="Times New Roman"/>
          <w:b/>
          <w:sz w:val="28"/>
          <w:szCs w:val="28"/>
        </w:rPr>
        <w:t>„</w:t>
      </w:r>
      <w:r w:rsidR="0050506F">
        <w:rPr>
          <w:rFonts w:ascii="Times New Roman" w:hAnsi="Times New Roman" w:cs="Times New Roman"/>
          <w:b/>
          <w:sz w:val="28"/>
          <w:szCs w:val="28"/>
        </w:rPr>
        <w:t>Ocelové konstrukce</w:t>
      </w:r>
      <w:r w:rsidRPr="00D13194">
        <w:rPr>
          <w:rFonts w:ascii="Times New Roman" w:hAnsi="Times New Roman" w:cs="Times New Roman"/>
          <w:b/>
          <w:sz w:val="28"/>
          <w:szCs w:val="28"/>
        </w:rPr>
        <w:t>“</w:t>
      </w:r>
    </w:p>
    <w:p w:rsidR="00D13194" w:rsidRPr="00D13194" w:rsidRDefault="00756CA1" w:rsidP="00D13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13.2.2019</w:t>
      </w:r>
    </w:p>
    <w:p w:rsidR="00D13194" w:rsidRPr="00D13194" w:rsidRDefault="00D13194" w:rsidP="00D13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18"/>
        <w:gridCol w:w="4836"/>
      </w:tblGrid>
      <w:tr w:rsidR="00D13194" w:rsidRPr="00D13194" w:rsidTr="00D13194">
        <w:trPr>
          <w:trHeight w:val="54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94">
              <w:rPr>
                <w:rFonts w:ascii="Times New Roman" w:hAnsi="Times New Roman" w:cs="Times New Roman"/>
                <w:b/>
                <w:sz w:val="24"/>
                <w:szCs w:val="24"/>
              </w:rPr>
              <w:t>Příjmení, jméno, titul: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194" w:rsidRPr="00D13194" w:rsidTr="00D13194">
        <w:trPr>
          <w:trHeight w:val="54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94">
              <w:rPr>
                <w:rFonts w:ascii="Times New Roman" w:hAnsi="Times New Roman" w:cs="Times New Roman"/>
                <w:b/>
                <w:sz w:val="24"/>
                <w:szCs w:val="24"/>
              </w:rPr>
              <w:t>Název podniku: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194" w:rsidRPr="00D13194" w:rsidTr="00D13194">
        <w:trPr>
          <w:trHeight w:val="54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94"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194" w:rsidRPr="00D13194" w:rsidTr="00D13194">
        <w:trPr>
          <w:trHeight w:val="54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94">
              <w:rPr>
                <w:rFonts w:ascii="Times New Roman" w:hAnsi="Times New Roman" w:cs="Times New Roman"/>
                <w:b/>
                <w:sz w:val="24"/>
                <w:szCs w:val="24"/>
              </w:rPr>
              <w:t>PSČ, město: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194" w:rsidRPr="00D13194" w:rsidTr="00D13194">
        <w:trPr>
          <w:trHeight w:val="54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94">
              <w:rPr>
                <w:rFonts w:ascii="Times New Roman" w:hAnsi="Times New Roman" w:cs="Times New Roman"/>
                <w:b/>
                <w:sz w:val="24"/>
                <w:szCs w:val="24"/>
              </w:rPr>
              <w:t>IČ: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194" w:rsidRPr="00D13194" w:rsidTr="00D13194">
        <w:trPr>
          <w:trHeight w:val="54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94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194" w:rsidRPr="00D13194" w:rsidTr="00D13194">
        <w:trPr>
          <w:trHeight w:val="54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94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194" w:rsidRPr="00D13194" w:rsidTr="00D13194">
        <w:trPr>
          <w:trHeight w:val="54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94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194" w:rsidRPr="00D13194" w:rsidTr="00D13194">
        <w:trPr>
          <w:trHeight w:val="54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94">
              <w:rPr>
                <w:rFonts w:ascii="Times New Roman" w:hAnsi="Times New Roman" w:cs="Times New Roman"/>
                <w:b/>
                <w:sz w:val="24"/>
                <w:szCs w:val="24"/>
              </w:rPr>
              <w:t>E-mail pro zasílání daňových dokladů: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3194" w:rsidRPr="00D13194" w:rsidRDefault="00D13194" w:rsidP="00D1319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13194" w:rsidRPr="00B071C7" w:rsidRDefault="00D13194" w:rsidP="00D1319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B071C7">
        <w:rPr>
          <w:rFonts w:ascii="Times New Roman" w:hAnsi="Times New Roman" w:cs="Times New Roman"/>
          <w:b/>
          <w:sz w:val="28"/>
          <w:szCs w:val="28"/>
        </w:rPr>
        <w:t xml:space="preserve">Přihlášku zašlete do </w:t>
      </w:r>
      <w:r w:rsidR="0050506F">
        <w:rPr>
          <w:rFonts w:ascii="Times New Roman" w:hAnsi="Times New Roman" w:cs="Times New Roman"/>
          <w:b/>
          <w:sz w:val="28"/>
          <w:szCs w:val="28"/>
        </w:rPr>
        <w:t>8</w:t>
      </w:r>
      <w:r w:rsidR="00756CA1">
        <w:rPr>
          <w:rFonts w:ascii="Times New Roman" w:hAnsi="Times New Roman" w:cs="Times New Roman"/>
          <w:b/>
          <w:sz w:val="28"/>
          <w:szCs w:val="28"/>
        </w:rPr>
        <w:t>.2.2019</w:t>
      </w:r>
    </w:p>
    <w:p w:rsidR="00D13194" w:rsidRPr="00B071C7" w:rsidRDefault="00D13194" w:rsidP="00D1319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D13194" w:rsidRPr="00B071C7" w:rsidRDefault="00D13194" w:rsidP="00D1319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071C7">
        <w:rPr>
          <w:rFonts w:ascii="Times New Roman" w:hAnsi="Times New Roman" w:cs="Times New Roman"/>
          <w:sz w:val="28"/>
          <w:szCs w:val="28"/>
        </w:rPr>
        <w:t xml:space="preserve">- e-mailem na adresu: </w:t>
      </w:r>
      <w:hyperlink r:id="rId12" w:history="1">
        <w:r w:rsidRPr="00B071C7">
          <w:rPr>
            <w:rStyle w:val="Hypertextovodkaz"/>
            <w:rFonts w:ascii="Times New Roman" w:hAnsi="Times New Roman" w:cs="Times New Roman"/>
            <w:sz w:val="28"/>
            <w:szCs w:val="28"/>
          </w:rPr>
          <w:t>lucie.kotabova@csuostrava.eu</w:t>
        </w:r>
      </w:hyperlink>
      <w:r w:rsidRPr="00B07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194" w:rsidRPr="00B071C7" w:rsidRDefault="00D13194" w:rsidP="00D1319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071C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3194" w:rsidRPr="00B071C7" w:rsidRDefault="00D13194" w:rsidP="00D13194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B071C7">
        <w:rPr>
          <w:rFonts w:ascii="Times New Roman" w:hAnsi="Times New Roman" w:cs="Times New Roman"/>
          <w:sz w:val="28"/>
          <w:szCs w:val="28"/>
        </w:rPr>
        <w:t>nebo</w:t>
      </w:r>
    </w:p>
    <w:p w:rsidR="00D13194" w:rsidRPr="00B071C7" w:rsidRDefault="00D13194" w:rsidP="00D1319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13194" w:rsidRPr="005233E6" w:rsidRDefault="00D13194" w:rsidP="00D13194">
      <w:pPr>
        <w:pStyle w:val="Bezmezer"/>
        <w:rPr>
          <w:rFonts w:ascii="Times New Roman" w:hAnsi="Times New Roman" w:cs="Times New Roman"/>
          <w:sz w:val="28"/>
          <w:szCs w:val="26"/>
        </w:rPr>
      </w:pPr>
      <w:r w:rsidRPr="00F177C2">
        <w:rPr>
          <w:rFonts w:ascii="Times New Roman" w:hAnsi="Times New Roman" w:cs="Times New Roman"/>
          <w:sz w:val="26"/>
          <w:szCs w:val="26"/>
        </w:rPr>
        <w:t>- </w:t>
      </w:r>
      <w:r w:rsidRPr="005233E6">
        <w:rPr>
          <w:rFonts w:ascii="Times New Roman" w:hAnsi="Times New Roman" w:cs="Times New Roman"/>
          <w:sz w:val="28"/>
          <w:szCs w:val="26"/>
        </w:rPr>
        <w:t xml:space="preserve">poštou na adresu: </w:t>
      </w:r>
      <w:r w:rsidRPr="00F177C2">
        <w:rPr>
          <w:rFonts w:ascii="Times New Roman" w:hAnsi="Times New Roman" w:cs="Times New Roman"/>
          <w:sz w:val="26"/>
          <w:szCs w:val="26"/>
        </w:rPr>
        <w:tab/>
      </w:r>
      <w:r w:rsidRPr="005233E6">
        <w:rPr>
          <w:rFonts w:ascii="Times New Roman" w:hAnsi="Times New Roman" w:cs="Times New Roman"/>
          <w:sz w:val="28"/>
          <w:szCs w:val="26"/>
        </w:rPr>
        <w:t>Český svářečský ústav s.r.o.</w:t>
      </w:r>
      <w:r w:rsidRPr="005233E6">
        <w:rPr>
          <w:rFonts w:ascii="Times New Roman" w:hAnsi="Times New Roman" w:cs="Times New Roman"/>
          <w:sz w:val="28"/>
          <w:szCs w:val="26"/>
        </w:rPr>
        <w:br/>
      </w:r>
      <w:r w:rsidRPr="005233E6">
        <w:rPr>
          <w:rFonts w:ascii="Times New Roman" w:hAnsi="Times New Roman" w:cs="Times New Roman"/>
          <w:sz w:val="28"/>
          <w:szCs w:val="26"/>
        </w:rPr>
        <w:tab/>
      </w:r>
      <w:r w:rsidRPr="005233E6">
        <w:rPr>
          <w:rFonts w:ascii="Times New Roman" w:hAnsi="Times New Roman" w:cs="Times New Roman"/>
          <w:sz w:val="28"/>
          <w:szCs w:val="26"/>
        </w:rPr>
        <w:tab/>
      </w:r>
      <w:r w:rsidRPr="005233E6">
        <w:rPr>
          <w:rFonts w:ascii="Times New Roman" w:hAnsi="Times New Roman" w:cs="Times New Roman"/>
          <w:sz w:val="28"/>
          <w:szCs w:val="26"/>
        </w:rPr>
        <w:tab/>
      </w:r>
      <w:r w:rsidR="00B071C7" w:rsidRPr="005233E6">
        <w:rPr>
          <w:rFonts w:ascii="Times New Roman" w:hAnsi="Times New Roman" w:cs="Times New Roman"/>
          <w:sz w:val="28"/>
          <w:szCs w:val="26"/>
        </w:rPr>
        <w:tab/>
      </w:r>
      <w:r w:rsidRPr="005233E6">
        <w:rPr>
          <w:rFonts w:ascii="Times New Roman" w:hAnsi="Times New Roman" w:cs="Times New Roman"/>
          <w:sz w:val="28"/>
          <w:szCs w:val="26"/>
        </w:rPr>
        <w:t>Průmyslov</w:t>
      </w:r>
      <w:r w:rsidR="006E5398" w:rsidRPr="005233E6">
        <w:rPr>
          <w:rFonts w:ascii="Times New Roman" w:hAnsi="Times New Roman" w:cs="Times New Roman"/>
          <w:sz w:val="28"/>
          <w:szCs w:val="26"/>
        </w:rPr>
        <w:t>é centrum</w:t>
      </w:r>
      <w:r w:rsidRPr="005233E6">
        <w:rPr>
          <w:rFonts w:ascii="Times New Roman" w:hAnsi="Times New Roman" w:cs="Times New Roman"/>
          <w:sz w:val="28"/>
          <w:szCs w:val="26"/>
        </w:rPr>
        <w:t xml:space="preserve"> Ostrava</w:t>
      </w:r>
      <w:r w:rsidRPr="005233E6">
        <w:rPr>
          <w:rFonts w:ascii="Times New Roman" w:hAnsi="Times New Roman" w:cs="Times New Roman"/>
          <w:sz w:val="28"/>
          <w:szCs w:val="26"/>
        </w:rPr>
        <w:br/>
      </w:r>
      <w:r w:rsidRPr="005233E6">
        <w:rPr>
          <w:rFonts w:ascii="Times New Roman" w:hAnsi="Times New Roman" w:cs="Times New Roman"/>
          <w:sz w:val="28"/>
          <w:szCs w:val="26"/>
        </w:rPr>
        <w:tab/>
      </w:r>
      <w:r w:rsidRPr="005233E6">
        <w:rPr>
          <w:rFonts w:ascii="Times New Roman" w:hAnsi="Times New Roman" w:cs="Times New Roman"/>
          <w:sz w:val="28"/>
          <w:szCs w:val="26"/>
        </w:rPr>
        <w:tab/>
      </w:r>
      <w:r w:rsidRPr="005233E6">
        <w:rPr>
          <w:rFonts w:ascii="Times New Roman" w:hAnsi="Times New Roman" w:cs="Times New Roman"/>
          <w:sz w:val="28"/>
          <w:szCs w:val="26"/>
        </w:rPr>
        <w:tab/>
      </w:r>
      <w:r w:rsidR="00B071C7" w:rsidRPr="005233E6">
        <w:rPr>
          <w:rFonts w:ascii="Times New Roman" w:hAnsi="Times New Roman" w:cs="Times New Roman"/>
          <w:sz w:val="28"/>
          <w:szCs w:val="26"/>
        </w:rPr>
        <w:tab/>
      </w:r>
      <w:r w:rsidRPr="005233E6">
        <w:rPr>
          <w:rFonts w:ascii="Times New Roman" w:hAnsi="Times New Roman" w:cs="Times New Roman"/>
          <w:sz w:val="28"/>
          <w:szCs w:val="26"/>
        </w:rPr>
        <w:t>Vratimovská 624/11</w:t>
      </w:r>
    </w:p>
    <w:p w:rsidR="00D13194" w:rsidRPr="005233E6" w:rsidRDefault="00D13194" w:rsidP="00B071C7">
      <w:pPr>
        <w:pStyle w:val="Bezmezer"/>
        <w:ind w:left="2124" w:firstLine="708"/>
        <w:rPr>
          <w:rFonts w:ascii="Times New Roman" w:hAnsi="Times New Roman" w:cs="Times New Roman"/>
          <w:sz w:val="32"/>
          <w:szCs w:val="28"/>
        </w:rPr>
      </w:pPr>
      <w:r w:rsidRPr="005233E6">
        <w:rPr>
          <w:rFonts w:ascii="Times New Roman" w:hAnsi="Times New Roman" w:cs="Times New Roman"/>
          <w:sz w:val="28"/>
          <w:szCs w:val="26"/>
        </w:rPr>
        <w:t xml:space="preserve">718 00 </w:t>
      </w:r>
      <w:proofErr w:type="gramStart"/>
      <w:r w:rsidRPr="005233E6">
        <w:rPr>
          <w:rFonts w:ascii="Times New Roman" w:hAnsi="Times New Roman" w:cs="Times New Roman"/>
          <w:sz w:val="28"/>
          <w:szCs w:val="26"/>
        </w:rPr>
        <w:t>Ostrava - Kunčičky</w:t>
      </w:r>
      <w:proofErr w:type="gramEnd"/>
      <w:r w:rsidRPr="005233E6">
        <w:rPr>
          <w:rFonts w:ascii="Times New Roman" w:hAnsi="Times New Roman" w:cs="Times New Roman"/>
          <w:sz w:val="32"/>
          <w:szCs w:val="28"/>
        </w:rPr>
        <w:tab/>
      </w:r>
    </w:p>
    <w:p w:rsidR="00960392" w:rsidRPr="00B071C7" w:rsidRDefault="00960392" w:rsidP="00D13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4390"/>
        <w:gridCol w:w="4672"/>
      </w:tblGrid>
      <w:tr w:rsidR="00D13194" w:rsidRPr="00B071C7" w:rsidTr="00B071C7">
        <w:trPr>
          <w:trHeight w:val="711"/>
        </w:trPr>
        <w:tc>
          <w:tcPr>
            <w:tcW w:w="2422" w:type="pct"/>
            <w:vAlign w:val="center"/>
          </w:tcPr>
          <w:p w:rsidR="00D13194" w:rsidRPr="00B071C7" w:rsidRDefault="00D13194" w:rsidP="00B07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1C7">
              <w:rPr>
                <w:rFonts w:ascii="Times New Roman" w:hAnsi="Times New Roman" w:cs="Times New Roman"/>
                <w:b/>
                <w:sz w:val="28"/>
                <w:szCs w:val="28"/>
              </w:rPr>
              <w:t>Účastnický poplatek (cena s DPH)</w:t>
            </w:r>
          </w:p>
        </w:tc>
        <w:tc>
          <w:tcPr>
            <w:tcW w:w="2578" w:type="pct"/>
            <w:vAlign w:val="center"/>
          </w:tcPr>
          <w:p w:rsidR="00D13194" w:rsidRPr="00B071C7" w:rsidRDefault="0050506F" w:rsidP="00B07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2 299,- Kč</w:t>
            </w:r>
          </w:p>
        </w:tc>
      </w:tr>
    </w:tbl>
    <w:p w:rsidR="00960392" w:rsidRPr="00D13194" w:rsidRDefault="00960392" w:rsidP="00B071C7">
      <w:pPr>
        <w:pStyle w:val="Bezmezer"/>
        <w:tabs>
          <w:tab w:val="right" w:pos="4536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D13194">
        <w:rPr>
          <w:rFonts w:ascii="Times New Roman" w:hAnsi="Times New Roman" w:cs="Times New Roman"/>
          <w:b/>
          <w:sz w:val="24"/>
          <w:szCs w:val="24"/>
        </w:rPr>
        <w:tab/>
      </w:r>
    </w:p>
    <w:p w:rsidR="00960392" w:rsidRPr="00D13194" w:rsidRDefault="00960392" w:rsidP="00960392">
      <w:pPr>
        <w:pStyle w:val="Bezmezer"/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D13194">
        <w:rPr>
          <w:rFonts w:ascii="Times New Roman" w:hAnsi="Times New Roman" w:cs="Times New Roman"/>
          <w:b/>
          <w:sz w:val="28"/>
          <w:szCs w:val="24"/>
        </w:rPr>
        <w:t>číslo účtu: 19-7865760297/0100</w:t>
      </w:r>
    </w:p>
    <w:p w:rsidR="00960392" w:rsidRPr="00D13194" w:rsidRDefault="00960392" w:rsidP="00960392">
      <w:pPr>
        <w:pStyle w:val="Bezmezer"/>
        <w:rPr>
          <w:rFonts w:ascii="Times New Roman" w:hAnsi="Times New Roman" w:cs="Times New Roman"/>
          <w:sz w:val="28"/>
          <w:szCs w:val="24"/>
        </w:rPr>
      </w:pPr>
    </w:p>
    <w:p w:rsidR="00960392" w:rsidRDefault="00960392" w:rsidP="00960392">
      <w:pPr>
        <w:pStyle w:val="Bezmezer"/>
        <w:ind w:left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3194">
        <w:rPr>
          <w:rFonts w:ascii="Times New Roman" w:hAnsi="Times New Roman" w:cs="Times New Roman"/>
          <w:b/>
          <w:sz w:val="28"/>
          <w:szCs w:val="24"/>
        </w:rPr>
        <w:t xml:space="preserve">variabilní symbol: </w:t>
      </w:r>
      <w:r w:rsidR="00235369">
        <w:rPr>
          <w:rFonts w:ascii="Times New Roman" w:hAnsi="Times New Roman" w:cs="Times New Roman"/>
          <w:b/>
          <w:sz w:val="28"/>
          <w:szCs w:val="24"/>
        </w:rPr>
        <w:t>13</w:t>
      </w:r>
      <w:r w:rsidR="0050506F">
        <w:rPr>
          <w:rFonts w:ascii="Times New Roman" w:hAnsi="Times New Roman" w:cs="Times New Roman"/>
          <w:b/>
          <w:sz w:val="28"/>
          <w:szCs w:val="24"/>
        </w:rPr>
        <w:t>02</w:t>
      </w:r>
      <w:r w:rsidRPr="00D13194">
        <w:rPr>
          <w:rFonts w:ascii="Times New Roman" w:hAnsi="Times New Roman" w:cs="Times New Roman"/>
          <w:b/>
          <w:sz w:val="28"/>
          <w:szCs w:val="24"/>
        </w:rPr>
        <w:t>201</w:t>
      </w:r>
      <w:r w:rsidR="0050506F">
        <w:rPr>
          <w:rFonts w:ascii="Times New Roman" w:hAnsi="Times New Roman" w:cs="Times New Roman"/>
          <w:b/>
          <w:sz w:val="28"/>
          <w:szCs w:val="24"/>
        </w:rPr>
        <w:t>9</w:t>
      </w:r>
    </w:p>
    <w:p w:rsidR="00B071C7" w:rsidRPr="00D13194" w:rsidRDefault="00B071C7" w:rsidP="00960392">
      <w:pPr>
        <w:pStyle w:val="Bezmezer"/>
        <w:ind w:left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0392" w:rsidRPr="004A4F90" w:rsidRDefault="00B071C7" w:rsidP="004A4F90">
      <w:pPr>
        <w:pStyle w:val="Bezmezer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13194">
        <w:rPr>
          <w:rFonts w:ascii="Times New Roman" w:hAnsi="Times New Roman" w:cs="Times New Roman"/>
          <w:sz w:val="24"/>
          <w:szCs w:val="24"/>
        </w:rPr>
        <w:t xml:space="preserve">Účastnický poplatek uhraďte v termínu do </w:t>
      </w:r>
      <w:r w:rsidR="0050506F">
        <w:rPr>
          <w:rFonts w:ascii="Times New Roman" w:hAnsi="Times New Roman" w:cs="Times New Roman"/>
          <w:sz w:val="24"/>
          <w:szCs w:val="24"/>
        </w:rPr>
        <w:t>8</w:t>
      </w:r>
      <w:r w:rsidR="00756CA1">
        <w:rPr>
          <w:rFonts w:ascii="Times New Roman" w:hAnsi="Times New Roman" w:cs="Times New Roman"/>
          <w:sz w:val="24"/>
          <w:szCs w:val="24"/>
        </w:rPr>
        <w:t>.2.2019</w:t>
      </w:r>
      <w:r w:rsidRPr="00D13194">
        <w:rPr>
          <w:rFonts w:ascii="Times New Roman" w:hAnsi="Times New Roman" w:cs="Times New Roman"/>
          <w:sz w:val="24"/>
          <w:szCs w:val="24"/>
        </w:rPr>
        <w:t xml:space="preserve"> na účet Komerční banky, a.s.</w:t>
      </w:r>
    </w:p>
    <w:sectPr w:rsidR="00960392" w:rsidRPr="004A4F9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06F" w:rsidRDefault="0050506F" w:rsidP="0050506F">
      <w:pPr>
        <w:spacing w:after="0" w:line="240" w:lineRule="auto"/>
      </w:pPr>
      <w:r>
        <w:separator/>
      </w:r>
    </w:p>
  </w:endnote>
  <w:endnote w:type="continuationSeparator" w:id="0">
    <w:p w:rsidR="0050506F" w:rsidRDefault="0050506F" w:rsidP="0050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398" w:rsidRDefault="006E5398" w:rsidP="006E5398">
    <w:pPr>
      <w:pStyle w:val="Zpat"/>
      <w:pBdr>
        <w:top w:val="single" w:sz="6" w:space="1" w:color="auto"/>
      </w:pBdr>
      <w:tabs>
        <w:tab w:val="clear" w:pos="9072"/>
        <w:tab w:val="left" w:pos="567"/>
        <w:tab w:val="left" w:pos="3261"/>
        <w:tab w:val="left" w:pos="3686"/>
        <w:tab w:val="right" w:pos="7230"/>
        <w:tab w:val="left" w:pos="7371"/>
      </w:tabs>
      <w:rPr>
        <w:sz w:val="18"/>
      </w:rPr>
    </w:pPr>
    <w:r>
      <w:rPr>
        <w:sz w:val="18"/>
      </w:rPr>
      <w:t>Společnost je zapsána v OR u Krajského soudu v Ostravě od 16.12.1994 oddíl C, vložka 7780</w:t>
    </w:r>
  </w:p>
  <w:p w:rsidR="006E5398" w:rsidRDefault="006E5398" w:rsidP="006E5398">
    <w:pPr>
      <w:pStyle w:val="Zpat"/>
      <w:pBdr>
        <w:top w:val="single" w:sz="6" w:space="1" w:color="auto"/>
      </w:pBdr>
      <w:tabs>
        <w:tab w:val="clear" w:pos="9072"/>
        <w:tab w:val="left" w:pos="567"/>
        <w:tab w:val="left" w:pos="3261"/>
        <w:tab w:val="left" w:pos="3686"/>
        <w:tab w:val="right" w:pos="6946"/>
        <w:tab w:val="left" w:pos="7088"/>
      </w:tabs>
      <w:rPr>
        <w:sz w:val="16"/>
      </w:rPr>
    </w:pPr>
    <w:r>
      <w:rPr>
        <w:sz w:val="16"/>
      </w:rPr>
      <w:tab/>
    </w:r>
    <w:r w:rsidRPr="00D66EE2">
      <w:rPr>
        <w:sz w:val="16"/>
      </w:rPr>
      <w:t>Český svářečský ústav s.r.o.</w:t>
    </w:r>
    <w:r>
      <w:rPr>
        <w:sz w:val="16"/>
      </w:rPr>
      <w:tab/>
    </w:r>
    <w:r>
      <w:rPr>
        <w:sz w:val="20"/>
      </w:rPr>
      <w:sym w:font="Wingdings" w:char="F02A"/>
    </w:r>
    <w:r>
      <w:rPr>
        <w:sz w:val="16"/>
      </w:rPr>
      <w:tab/>
    </w:r>
    <w:r w:rsidRPr="00D66EE2">
      <w:rPr>
        <w:sz w:val="16"/>
      </w:rPr>
      <w:t>Provozovna a korespondenční adresa</w:t>
    </w:r>
    <w:r>
      <w:rPr>
        <w:sz w:val="16"/>
      </w:rPr>
      <w:tab/>
      <w:t>IČ:</w:t>
    </w:r>
    <w:r>
      <w:rPr>
        <w:sz w:val="16"/>
      </w:rPr>
      <w:tab/>
      <w:t>62305808</w:t>
    </w:r>
  </w:p>
  <w:p w:rsidR="006E5398" w:rsidRDefault="006E5398" w:rsidP="006E5398">
    <w:pPr>
      <w:pStyle w:val="Zpat"/>
      <w:tabs>
        <w:tab w:val="clear" w:pos="9072"/>
        <w:tab w:val="left" w:pos="567"/>
        <w:tab w:val="left" w:pos="3686"/>
        <w:tab w:val="right" w:pos="6946"/>
        <w:tab w:val="left" w:pos="7088"/>
      </w:tabs>
      <w:rPr>
        <w:sz w:val="16"/>
      </w:rPr>
    </w:pPr>
    <w:r>
      <w:rPr>
        <w:sz w:val="16"/>
      </w:rPr>
      <w:tab/>
      <w:t>Areál VŠB-TU</w:t>
    </w:r>
    <w:r w:rsidRPr="00B113CD">
      <w:rPr>
        <w:sz w:val="16"/>
      </w:rPr>
      <w:t xml:space="preserve"> </w:t>
    </w:r>
    <w:r>
      <w:rPr>
        <w:sz w:val="16"/>
      </w:rPr>
      <w:tab/>
    </w:r>
    <w:r w:rsidRPr="00B113CD">
      <w:rPr>
        <w:b/>
        <w:sz w:val="16"/>
      </w:rPr>
      <w:t>Český svářečský ústav s.r.o.</w:t>
    </w:r>
    <w:r>
      <w:rPr>
        <w:sz w:val="16"/>
      </w:rPr>
      <w:tab/>
      <w:t>DIČ:</w:t>
    </w:r>
    <w:r>
      <w:rPr>
        <w:sz w:val="16"/>
      </w:rPr>
      <w:tab/>
      <w:t>CZ62305808</w:t>
    </w:r>
  </w:p>
  <w:p w:rsidR="006E5398" w:rsidRDefault="006E5398" w:rsidP="006E5398">
    <w:pPr>
      <w:pStyle w:val="Zpat"/>
      <w:tabs>
        <w:tab w:val="clear" w:pos="9072"/>
        <w:tab w:val="left" w:pos="567"/>
        <w:tab w:val="left" w:pos="3686"/>
        <w:tab w:val="right" w:pos="6946"/>
        <w:tab w:val="left" w:pos="7088"/>
      </w:tabs>
      <w:rPr>
        <w:sz w:val="16"/>
      </w:rPr>
    </w:pPr>
    <w:r>
      <w:rPr>
        <w:sz w:val="16"/>
      </w:rPr>
      <w:tab/>
      <w:t>17. listopadu 2172/15</w:t>
    </w:r>
    <w:r>
      <w:rPr>
        <w:sz w:val="16"/>
      </w:rPr>
      <w:tab/>
    </w:r>
    <w:r w:rsidRPr="00B113CD">
      <w:rPr>
        <w:b/>
        <w:sz w:val="16"/>
      </w:rPr>
      <w:t>Průmyslové centrum Ostrava</w:t>
    </w:r>
    <w:r>
      <w:rPr>
        <w:sz w:val="16"/>
      </w:rPr>
      <w:tab/>
      <w:t>Banka:</w:t>
    </w:r>
    <w:r>
      <w:rPr>
        <w:sz w:val="16"/>
      </w:rPr>
      <w:tab/>
      <w:t>Komerční banka</w:t>
    </w:r>
  </w:p>
  <w:p w:rsidR="006E5398" w:rsidRDefault="006E5398" w:rsidP="006E5398">
    <w:pPr>
      <w:pStyle w:val="Zpat"/>
      <w:tabs>
        <w:tab w:val="clear" w:pos="9072"/>
        <w:tab w:val="left" w:pos="567"/>
        <w:tab w:val="left" w:pos="3686"/>
        <w:tab w:val="right" w:pos="6946"/>
        <w:tab w:val="left" w:pos="7088"/>
      </w:tabs>
      <w:rPr>
        <w:sz w:val="16"/>
      </w:rPr>
    </w:pPr>
    <w:r>
      <w:rPr>
        <w:sz w:val="16"/>
      </w:rPr>
      <w:tab/>
      <w:t xml:space="preserve">708 33 Ostrava </w:t>
    </w:r>
    <w:r>
      <w:rPr>
        <w:sz w:val="16"/>
      </w:rPr>
      <w:tab/>
    </w:r>
    <w:r w:rsidRPr="00B113CD">
      <w:rPr>
        <w:b/>
        <w:sz w:val="16"/>
      </w:rPr>
      <w:t>Vratimovská 624/11</w:t>
    </w:r>
    <w:r>
      <w:rPr>
        <w:sz w:val="16"/>
      </w:rPr>
      <w:tab/>
    </w:r>
    <w:proofErr w:type="spellStart"/>
    <w:r>
      <w:rPr>
        <w:sz w:val="16"/>
      </w:rPr>
      <w:t>č.ú</w:t>
    </w:r>
    <w:proofErr w:type="spellEnd"/>
    <w:r>
      <w:rPr>
        <w:sz w:val="16"/>
      </w:rPr>
      <w:t>.:</w:t>
    </w:r>
    <w:r>
      <w:rPr>
        <w:sz w:val="16"/>
      </w:rPr>
      <w:tab/>
      <w:t>19-7865760297/0100</w:t>
    </w:r>
  </w:p>
  <w:p w:rsidR="006E5398" w:rsidRPr="00935613" w:rsidRDefault="006E5398" w:rsidP="006E5398">
    <w:pPr>
      <w:pStyle w:val="Zpat"/>
      <w:tabs>
        <w:tab w:val="clear" w:pos="9072"/>
        <w:tab w:val="left" w:pos="567"/>
        <w:tab w:val="left" w:pos="3686"/>
        <w:tab w:val="right" w:pos="6521"/>
        <w:tab w:val="left" w:pos="6663"/>
      </w:tabs>
      <w:rPr>
        <w:sz w:val="16"/>
      </w:rPr>
    </w:pPr>
    <w:r w:rsidRPr="00935613">
      <w:rPr>
        <w:b/>
        <w:sz w:val="16"/>
      </w:rPr>
      <w:tab/>
    </w:r>
    <w:r w:rsidRPr="00935613">
      <w:rPr>
        <w:b/>
        <w:sz w:val="16"/>
      </w:rPr>
      <w:tab/>
      <w:t>718 00 Ostrava – Kunčičky</w:t>
    </w:r>
    <w:r w:rsidRPr="00935613">
      <w:rPr>
        <w:b/>
        <w:sz w:val="16"/>
      </w:rPr>
      <w:tab/>
    </w:r>
    <w:r w:rsidRPr="00935613">
      <w:rPr>
        <w:b/>
        <w:sz w:val="16"/>
      </w:rPr>
      <w:tab/>
    </w:r>
    <w:hyperlink r:id="rId1" w:history="1">
      <w:r w:rsidRPr="00935613">
        <w:rPr>
          <w:sz w:val="16"/>
        </w:rPr>
        <w:t>www.csuostrava.eu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06F" w:rsidRDefault="0050506F" w:rsidP="0050506F">
      <w:pPr>
        <w:spacing w:after="0" w:line="240" w:lineRule="auto"/>
      </w:pPr>
      <w:r>
        <w:separator/>
      </w:r>
    </w:p>
  </w:footnote>
  <w:footnote w:type="continuationSeparator" w:id="0">
    <w:p w:rsidR="0050506F" w:rsidRDefault="0050506F" w:rsidP="00505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709D"/>
    <w:multiLevelType w:val="hybridMultilevel"/>
    <w:tmpl w:val="5F8E1FF0"/>
    <w:lvl w:ilvl="0" w:tplc="DAA81D32">
      <w:start w:val="1"/>
      <w:numFmt w:val="bullet"/>
      <w:lvlText w:val="-"/>
      <w:lvlJc w:val="left"/>
      <w:pPr>
        <w:ind w:left="28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DF877FD"/>
    <w:multiLevelType w:val="hybridMultilevel"/>
    <w:tmpl w:val="A06A6E8C"/>
    <w:lvl w:ilvl="0" w:tplc="6CE89E2C">
      <w:start w:val="5"/>
      <w:numFmt w:val="bullet"/>
      <w:lvlText w:val="-"/>
      <w:lvlJc w:val="left"/>
      <w:pPr>
        <w:ind w:left="32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2" w15:restartNumberingAfterBreak="0">
    <w:nsid w:val="22C21ECE"/>
    <w:multiLevelType w:val="hybridMultilevel"/>
    <w:tmpl w:val="1D884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60CD5"/>
    <w:multiLevelType w:val="hybridMultilevel"/>
    <w:tmpl w:val="2C4E0E3A"/>
    <w:lvl w:ilvl="0" w:tplc="9214B340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6DC15450"/>
    <w:multiLevelType w:val="multilevel"/>
    <w:tmpl w:val="72DA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084DDA"/>
    <w:multiLevelType w:val="hybridMultilevel"/>
    <w:tmpl w:val="37DE9FB2"/>
    <w:lvl w:ilvl="0" w:tplc="B98A8C12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F5"/>
    <w:rsid w:val="0005220A"/>
    <w:rsid w:val="000800C4"/>
    <w:rsid w:val="00095E07"/>
    <w:rsid w:val="000A289C"/>
    <w:rsid w:val="000F49A7"/>
    <w:rsid w:val="00126820"/>
    <w:rsid w:val="00182347"/>
    <w:rsid w:val="001D7D04"/>
    <w:rsid w:val="00235369"/>
    <w:rsid w:val="00351297"/>
    <w:rsid w:val="003C5CF5"/>
    <w:rsid w:val="003E719F"/>
    <w:rsid w:val="00482134"/>
    <w:rsid w:val="004A4F90"/>
    <w:rsid w:val="0050506F"/>
    <w:rsid w:val="005233E6"/>
    <w:rsid w:val="005400D2"/>
    <w:rsid w:val="0059180C"/>
    <w:rsid w:val="0063160F"/>
    <w:rsid w:val="006424DA"/>
    <w:rsid w:val="006428FF"/>
    <w:rsid w:val="00671542"/>
    <w:rsid w:val="006A768E"/>
    <w:rsid w:val="006E5398"/>
    <w:rsid w:val="00717B1A"/>
    <w:rsid w:val="00725821"/>
    <w:rsid w:val="00756CA1"/>
    <w:rsid w:val="007E776C"/>
    <w:rsid w:val="007F2502"/>
    <w:rsid w:val="008A7B85"/>
    <w:rsid w:val="008D00A3"/>
    <w:rsid w:val="008D0E84"/>
    <w:rsid w:val="008D56F9"/>
    <w:rsid w:val="009577AC"/>
    <w:rsid w:val="00960392"/>
    <w:rsid w:val="009B3EDF"/>
    <w:rsid w:val="009C5379"/>
    <w:rsid w:val="009D024E"/>
    <w:rsid w:val="009E4B0E"/>
    <w:rsid w:val="00A8243A"/>
    <w:rsid w:val="00AC1C7F"/>
    <w:rsid w:val="00B071C7"/>
    <w:rsid w:val="00BB5E20"/>
    <w:rsid w:val="00BF67A0"/>
    <w:rsid w:val="00C53B3A"/>
    <w:rsid w:val="00C63D7C"/>
    <w:rsid w:val="00C900A0"/>
    <w:rsid w:val="00CE7CD5"/>
    <w:rsid w:val="00D13194"/>
    <w:rsid w:val="00D77F1C"/>
    <w:rsid w:val="00DD317A"/>
    <w:rsid w:val="00E86F67"/>
    <w:rsid w:val="00EC5A19"/>
    <w:rsid w:val="00F12EC5"/>
    <w:rsid w:val="00F177C2"/>
    <w:rsid w:val="00F352BF"/>
    <w:rsid w:val="00F836B8"/>
    <w:rsid w:val="00FC6AAB"/>
    <w:rsid w:val="00FE345F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E282FE"/>
  <w15:docId w15:val="{8D319814-CBDE-4F85-8832-5697B7E1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5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C5CF5"/>
  </w:style>
  <w:style w:type="character" w:styleId="Hypertextovodkaz">
    <w:name w:val="Hyperlink"/>
    <w:basedOn w:val="Standardnpsmoodstavce"/>
    <w:uiPriority w:val="99"/>
    <w:unhideWhenUsed/>
    <w:rsid w:val="003C5CF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C5CF5"/>
    <w:pPr>
      <w:spacing w:after="0" w:line="240" w:lineRule="auto"/>
    </w:pPr>
  </w:style>
  <w:style w:type="paragraph" w:styleId="Normlnweb">
    <w:name w:val="Normal (Web)"/>
    <w:basedOn w:val="Normln"/>
    <w:semiHidden/>
    <w:unhideWhenUsed/>
    <w:rsid w:val="007F2502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603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1D7D04"/>
  </w:style>
  <w:style w:type="paragraph" w:styleId="Zpat">
    <w:name w:val="footer"/>
    <w:basedOn w:val="Normln"/>
    <w:link w:val="ZpatChar"/>
    <w:uiPriority w:val="99"/>
    <w:unhideWhenUsed/>
    <w:rsid w:val="0050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ie.kotabova@csuostrav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e.kotabova@csuostrav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ohumil.kadera@csuostrava.e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45.vsb.cz/cs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B5A77-F191-4E2A-92A5-89310B02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Kotábová</dc:creator>
  <cp:lastModifiedBy>Lucie Kotábová</cp:lastModifiedBy>
  <cp:revision>7</cp:revision>
  <cp:lastPrinted>2019-01-09T12:56:00Z</cp:lastPrinted>
  <dcterms:created xsi:type="dcterms:W3CDTF">2019-01-09T12:13:00Z</dcterms:created>
  <dcterms:modified xsi:type="dcterms:W3CDTF">2019-01-09T13:05:00Z</dcterms:modified>
</cp:coreProperties>
</file>