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C2" w:rsidRPr="00C061E2" w:rsidRDefault="007D6CC2" w:rsidP="007D6CC2">
      <w:pPr>
        <w:spacing w:before="600"/>
        <w:jc w:val="center"/>
        <w:rPr>
          <w:b/>
          <w:caps/>
          <w:spacing w:val="40"/>
          <w:sz w:val="36"/>
        </w:rPr>
      </w:pPr>
      <w:r w:rsidRPr="00C061E2">
        <w:rPr>
          <w:b/>
          <w:caps/>
          <w:spacing w:val="40"/>
          <w:sz w:val="36"/>
        </w:rPr>
        <w:t>Závazná přihláška</w:t>
      </w:r>
    </w:p>
    <w:p w:rsidR="007D6CC2" w:rsidRPr="003E7B47" w:rsidRDefault="007D6CC2" w:rsidP="007D6CC2">
      <w:pPr>
        <w:jc w:val="center"/>
        <w:rPr>
          <w:sz w:val="20"/>
        </w:rPr>
      </w:pPr>
    </w:p>
    <w:p w:rsidR="007D6CC2" w:rsidRPr="00C061E2" w:rsidRDefault="007D6CC2" w:rsidP="007D6CC2">
      <w:pPr>
        <w:jc w:val="center"/>
      </w:pPr>
      <w:r w:rsidRPr="00C061E2">
        <w:t>Přihlašuji se na kvalifikační kurz</w:t>
      </w:r>
    </w:p>
    <w:p w:rsidR="007D6CC2" w:rsidRPr="00D507E5" w:rsidRDefault="007D6CC2" w:rsidP="007D6CC2">
      <w:pPr>
        <w:jc w:val="center"/>
        <w:rPr>
          <w:sz w:val="16"/>
        </w:rPr>
      </w:pPr>
    </w:p>
    <w:p w:rsidR="007D6CC2" w:rsidRPr="003E7B47" w:rsidRDefault="007D6CC2" w:rsidP="007D6CC2">
      <w:pPr>
        <w:ind w:firstLine="360"/>
        <w:jc w:val="center"/>
        <w:rPr>
          <w:b/>
          <w:sz w:val="44"/>
          <w:szCs w:val="36"/>
        </w:rPr>
      </w:pPr>
      <w:r w:rsidRPr="003E7B47">
        <w:rPr>
          <w:b/>
          <w:sz w:val="44"/>
          <w:szCs w:val="36"/>
        </w:rPr>
        <w:t>Recertifikační kurz instruktora svařování</w:t>
      </w:r>
    </w:p>
    <w:p w:rsidR="007D6CC2" w:rsidRPr="00D507E5" w:rsidRDefault="007D6CC2" w:rsidP="007D6CC2">
      <w:pPr>
        <w:jc w:val="center"/>
        <w:rPr>
          <w:sz w:val="16"/>
        </w:rPr>
      </w:pPr>
    </w:p>
    <w:p w:rsidR="007D6CC2" w:rsidRDefault="007D6CC2" w:rsidP="00572BAA">
      <w:pPr>
        <w:jc w:val="center"/>
        <w:rPr>
          <w:b/>
        </w:rPr>
      </w:pPr>
      <w:r w:rsidRPr="00C061E2">
        <w:t>pořádaný autorizovaným střediskem České svářečské společnosti ANB</w:t>
      </w:r>
      <w:r w:rsidRPr="00C061E2">
        <w:br/>
        <w:t xml:space="preserve"> Českým svářečským ústavem s.r.o., ZO č.15 </w:t>
      </w:r>
      <w:r w:rsidRPr="00C061E2">
        <w:rPr>
          <w:b/>
        </w:rPr>
        <w:t xml:space="preserve">od </w:t>
      </w:r>
      <w:r w:rsidR="00572BAA">
        <w:rPr>
          <w:b/>
        </w:rPr>
        <w:t>2</w:t>
      </w:r>
      <w:r w:rsidR="00B6306E">
        <w:rPr>
          <w:b/>
        </w:rPr>
        <w:t>0</w:t>
      </w:r>
      <w:r w:rsidR="00572BAA">
        <w:rPr>
          <w:b/>
        </w:rPr>
        <w:t>.</w:t>
      </w:r>
      <w:r w:rsidR="00B6306E">
        <w:rPr>
          <w:b/>
        </w:rPr>
        <w:t xml:space="preserve"> listopadu</w:t>
      </w:r>
      <w:r w:rsidR="00572BAA">
        <w:rPr>
          <w:b/>
        </w:rPr>
        <w:t xml:space="preserve"> </w:t>
      </w:r>
      <w:r w:rsidRPr="00C061E2">
        <w:rPr>
          <w:b/>
        </w:rPr>
        <w:t>do 2</w:t>
      </w:r>
      <w:r w:rsidR="00B6306E">
        <w:rPr>
          <w:b/>
        </w:rPr>
        <w:t>3</w:t>
      </w:r>
      <w:r w:rsidRPr="00C061E2">
        <w:rPr>
          <w:b/>
        </w:rPr>
        <w:t xml:space="preserve">. </w:t>
      </w:r>
      <w:r w:rsidR="00B6306E">
        <w:rPr>
          <w:b/>
        </w:rPr>
        <w:t>listopadu</w:t>
      </w:r>
      <w:r w:rsidRPr="00C061E2">
        <w:rPr>
          <w:b/>
        </w:rPr>
        <w:t xml:space="preserve"> 201</w:t>
      </w:r>
      <w:r w:rsidR="00572BAA">
        <w:rPr>
          <w:b/>
        </w:rPr>
        <w:t>8</w:t>
      </w:r>
    </w:p>
    <w:p w:rsidR="00572BAA" w:rsidRDefault="00572BAA" w:rsidP="00572BAA">
      <w:pPr>
        <w:jc w:val="center"/>
        <w:rPr>
          <w:b/>
        </w:rPr>
      </w:pPr>
    </w:p>
    <w:p w:rsidR="00572BAA" w:rsidRDefault="00572BAA" w:rsidP="00572BAA">
      <w:pPr>
        <w:jc w:val="center"/>
      </w:pP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 xml:space="preserve">Jméno: </w:t>
      </w:r>
      <w:r>
        <w:tab/>
      </w:r>
      <w:r>
        <w:tab/>
        <w:t xml:space="preserve">Příjmení, titul: </w:t>
      </w:r>
      <w:r>
        <w:tab/>
      </w: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7D6CC2" w:rsidRDefault="007D6CC2" w:rsidP="007D6CC2">
      <w:pPr>
        <w:tabs>
          <w:tab w:val="right" w:leader="dot" w:pos="7371"/>
          <w:tab w:val="left" w:pos="7655"/>
          <w:tab w:val="right" w:leader="dot" w:pos="9072"/>
        </w:tabs>
        <w:spacing w:line="360" w:lineRule="auto"/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7D6CC2" w:rsidRDefault="007D6CC2" w:rsidP="007D6CC2">
      <w:pPr>
        <w:tabs>
          <w:tab w:val="right" w:leader="dot" w:pos="9072"/>
        </w:tabs>
        <w:spacing w:after="240" w:line="360" w:lineRule="auto"/>
        <w:ind w:left="709"/>
      </w:pPr>
      <w:r>
        <w:t xml:space="preserve">Dosažené vzdělání: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  <w:rPr>
          <w:spacing w:val="40"/>
        </w:rPr>
      </w:pPr>
      <w:r>
        <w:t xml:space="preserve">Firma / funkce: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 xml:space="preserve">Adresa firmy: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Bank. spojení: </w:t>
      </w:r>
      <w:r>
        <w:tab/>
      </w:r>
      <w:r>
        <w:tab/>
        <w:t xml:space="preserve">Číslo účtu: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Telefon: </w:t>
      </w:r>
      <w:r>
        <w:tab/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>email:</w:t>
      </w:r>
      <w:r>
        <w:tab/>
      </w:r>
      <w:r>
        <w:tab/>
      </w:r>
    </w:p>
    <w:p w:rsidR="00B7241F" w:rsidRDefault="007D6CC2" w:rsidP="00B7241F">
      <w:pPr>
        <w:tabs>
          <w:tab w:val="left" w:pos="2835"/>
        </w:tabs>
        <w:ind w:left="709"/>
      </w:pPr>
      <w:r>
        <w:t>Příloha</w:t>
      </w:r>
      <w:r w:rsidR="00B7241F">
        <w:t xml:space="preserve"> (kopie):</w:t>
      </w:r>
      <w:r w:rsidR="00B7241F">
        <w:tab/>
      </w:r>
      <w:r>
        <w:t>výuční list, maturitní vysvědčení</w:t>
      </w:r>
    </w:p>
    <w:p w:rsidR="00B7241F" w:rsidRDefault="00B7241F" w:rsidP="00B7241F">
      <w:pPr>
        <w:tabs>
          <w:tab w:val="left" w:pos="2835"/>
        </w:tabs>
        <w:ind w:left="709"/>
      </w:pPr>
      <w:r>
        <w:tab/>
        <w:t>diplom EWP/IWP</w:t>
      </w:r>
    </w:p>
    <w:p w:rsidR="00B7241F" w:rsidRDefault="00B7241F" w:rsidP="00B7241F">
      <w:pPr>
        <w:tabs>
          <w:tab w:val="left" w:pos="2835"/>
        </w:tabs>
        <w:ind w:left="709"/>
      </w:pPr>
      <w:r>
        <w:tab/>
      </w:r>
      <w:r w:rsidR="007D6CC2">
        <w:t>kopie posle</w:t>
      </w:r>
      <w:r>
        <w:t xml:space="preserve">dního certifikátu instruktora  </w:t>
      </w:r>
    </w:p>
    <w:p w:rsidR="00B7241F" w:rsidRDefault="00B7241F" w:rsidP="00B7241F">
      <w:pPr>
        <w:tabs>
          <w:tab w:val="left" w:pos="2835"/>
        </w:tabs>
        <w:ind w:left="709"/>
      </w:pPr>
      <w:r>
        <w:tab/>
      </w:r>
      <w:r w:rsidR="007D6CC2">
        <w:t>platné o</w:t>
      </w:r>
      <w:r>
        <w:t>svědčení svářeče pro dvě metody</w:t>
      </w:r>
    </w:p>
    <w:p w:rsidR="007D6CC2" w:rsidRDefault="00B7241F" w:rsidP="00B7241F">
      <w:pPr>
        <w:tabs>
          <w:tab w:val="left" w:pos="2835"/>
        </w:tabs>
        <w:ind w:left="709"/>
      </w:pPr>
      <w:r>
        <w:tab/>
      </w:r>
      <w:r w:rsidR="007D6CC2">
        <w:t>min. jedna zk</w:t>
      </w:r>
      <w:r>
        <w:t>ouška</w:t>
      </w:r>
      <w:r w:rsidR="007D6CC2">
        <w:t xml:space="preserve"> podle ČSN EN ISO 9606-1</w:t>
      </w:r>
    </w:p>
    <w:p w:rsidR="007D6CC2" w:rsidRDefault="007D6CC2" w:rsidP="00B7241F">
      <w:pPr>
        <w:spacing w:before="120"/>
        <w:ind w:left="709"/>
        <w:jc w:val="both"/>
      </w:pPr>
      <w:r>
        <w:t>Potvrzujeme, že stanovený účastnický poplatek z</w:t>
      </w:r>
      <w:r w:rsidR="00572BAA">
        <w:t xml:space="preserve">a kurz uhradíme nejpozději do </w:t>
      </w:r>
      <w:r w:rsidR="00B6306E">
        <w:t>13</w:t>
      </w:r>
      <w:r>
        <w:t>.</w:t>
      </w:r>
      <w:r w:rsidR="00B7241F">
        <w:t>1</w:t>
      </w:r>
      <w:r w:rsidR="00B6306E">
        <w:t>1</w:t>
      </w:r>
      <w:r w:rsidR="00B7241F">
        <w:t>.</w:t>
      </w:r>
      <w:r>
        <w:t>201</w:t>
      </w:r>
      <w:r w:rsidR="00572BAA">
        <w:t>8</w:t>
      </w:r>
      <w:r w:rsidR="00B7241F">
        <w:t>.</w:t>
      </w: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</w:p>
    <w:p w:rsidR="00B7241F" w:rsidRDefault="00B7241F" w:rsidP="007D6CC2">
      <w:pPr>
        <w:tabs>
          <w:tab w:val="right" w:leader="dot" w:pos="3686"/>
        </w:tabs>
        <w:ind w:left="709"/>
        <w:rPr>
          <w:spacing w:val="40"/>
        </w:rPr>
      </w:pP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  <w:r>
        <w:rPr>
          <w:spacing w:val="40"/>
        </w:rPr>
        <w:tab/>
      </w:r>
    </w:p>
    <w:p w:rsidR="007D6CC2" w:rsidRDefault="007D6CC2" w:rsidP="007D6CC2">
      <w:pPr>
        <w:ind w:left="709"/>
      </w:pPr>
      <w:r>
        <w:tab/>
        <w:t>Podpis účastníka</w:t>
      </w:r>
    </w:p>
    <w:p w:rsidR="007D6CC2" w:rsidRDefault="007D6CC2" w:rsidP="007D6CC2">
      <w:pPr>
        <w:ind w:left="709"/>
      </w:pPr>
    </w:p>
    <w:p w:rsidR="00B7241F" w:rsidRDefault="00B7241F" w:rsidP="007D6CC2">
      <w:pPr>
        <w:tabs>
          <w:tab w:val="right" w:leader="dot" w:pos="4253"/>
          <w:tab w:val="left" w:pos="5387"/>
          <w:tab w:val="right" w:leader="dot" w:pos="9072"/>
        </w:tabs>
        <w:ind w:left="709"/>
      </w:pPr>
    </w:p>
    <w:p w:rsidR="007D6CC2" w:rsidRDefault="007D6CC2" w:rsidP="007D6CC2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</w:rPr>
      </w:pPr>
      <w:r>
        <w:tab/>
      </w:r>
      <w:r>
        <w:tab/>
      </w:r>
      <w:r>
        <w:rPr>
          <w:spacing w:val="40"/>
        </w:rPr>
        <w:tab/>
        <w:t xml:space="preserve"> </w:t>
      </w:r>
    </w:p>
    <w:p w:rsidR="007D6CC2" w:rsidRDefault="007D6CC2" w:rsidP="007D6CC2">
      <w:pPr>
        <w:tabs>
          <w:tab w:val="left" w:pos="3261"/>
          <w:tab w:val="center" w:pos="7088"/>
        </w:tabs>
        <w:ind w:left="709"/>
      </w:pPr>
      <w:r>
        <w:t>Místo</w:t>
      </w:r>
      <w:r>
        <w:tab/>
        <w:t>Datum</w:t>
      </w:r>
      <w:r>
        <w:tab/>
        <w:t>Razítko a podpis</w:t>
      </w:r>
    </w:p>
    <w:p w:rsidR="007D6CC2" w:rsidRDefault="007D6CC2" w:rsidP="007D6CC2">
      <w:pPr>
        <w:tabs>
          <w:tab w:val="left" w:pos="1134"/>
          <w:tab w:val="left" w:pos="3261"/>
          <w:tab w:val="center" w:pos="7088"/>
        </w:tabs>
        <w:ind w:left="709"/>
      </w:pPr>
      <w:r>
        <w:tab/>
      </w:r>
      <w:r>
        <w:tab/>
      </w:r>
      <w:r>
        <w:tab/>
        <w:t>vysílající organizace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lastRenderedPageBreak/>
        <w:t>za účelem vydání Mezinárodního diplomu a registrace kvalifikovaných pracovníků.</w:t>
      </w:r>
    </w:p>
    <w:p w:rsidR="00F55B39" w:rsidRDefault="00F55B39"/>
    <w:p w:rsidR="00B7241F" w:rsidRPr="00C061E2" w:rsidRDefault="00B7241F" w:rsidP="00C061E2">
      <w:pPr>
        <w:jc w:val="center"/>
        <w:rPr>
          <w:b/>
        </w:rPr>
      </w:pPr>
      <w:r w:rsidRPr="00C061E2">
        <w:rPr>
          <w:b/>
        </w:rPr>
        <w:t>ORGANIZAČNÍ INFORMACE</w:t>
      </w:r>
    </w:p>
    <w:p w:rsidR="00B7241F" w:rsidRDefault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 xml:space="preserve">Kvalifikační kurz „Recertifikační kurz instruktora svařování“ se koná ve dnech </w:t>
      </w:r>
    </w:p>
    <w:p w:rsidR="00B7241F" w:rsidRDefault="00B6306E" w:rsidP="00B7241F">
      <w:pPr>
        <w:pStyle w:val="Odstavecseseznamem"/>
      </w:pPr>
      <w:r>
        <w:t>20</w:t>
      </w:r>
      <w:r w:rsidR="00B7241F">
        <w:t>.</w:t>
      </w:r>
      <w:r>
        <w:t>11</w:t>
      </w:r>
      <w:r w:rsidR="00B7241F">
        <w:t>. – 2</w:t>
      </w:r>
      <w:r>
        <w:t>3</w:t>
      </w:r>
      <w:r w:rsidR="00B7241F">
        <w:t>.</w:t>
      </w:r>
      <w:r>
        <w:t>11</w:t>
      </w:r>
      <w:r w:rsidR="00B7241F">
        <w:t>.201</w:t>
      </w:r>
      <w:r w:rsidR="00572BAA">
        <w:t>8</w:t>
      </w:r>
      <w:r w:rsidR="00B7241F">
        <w:t>.</w:t>
      </w:r>
    </w:p>
    <w:p w:rsidR="00B7241F" w:rsidRDefault="00B7241F" w:rsidP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Prosíme Vás o správné a úplné vyplnění údajů.</w:t>
      </w:r>
    </w:p>
    <w:p w:rsidR="00B7241F" w:rsidRDefault="00B7241F" w:rsidP="00B7241F">
      <w:pPr>
        <w:pStyle w:val="Odstavecseseznamem"/>
      </w:pPr>
    </w:p>
    <w:p w:rsidR="00C061E2" w:rsidRDefault="00B7241F" w:rsidP="00B7241F">
      <w:pPr>
        <w:pStyle w:val="Odstavecseseznamem"/>
        <w:numPr>
          <w:ilvl w:val="0"/>
          <w:numId w:val="1"/>
        </w:numPr>
      </w:pPr>
      <w:r>
        <w:t>Účastnický poplatek uhraďte na účet Komerční banky, a.s.</w:t>
      </w:r>
    </w:p>
    <w:p w:rsidR="00B7241F" w:rsidRPr="00C061E2" w:rsidRDefault="00B7241F" w:rsidP="00C061E2">
      <w:pPr>
        <w:ind w:left="708"/>
        <w:rPr>
          <w:b/>
        </w:rPr>
      </w:pPr>
      <w:r>
        <w:br/>
      </w:r>
      <w:r w:rsidRPr="00C061E2">
        <w:rPr>
          <w:b/>
        </w:rPr>
        <w:t>Číslo účtu: 19-7865760297/0100</w:t>
      </w:r>
      <w:r w:rsidRPr="00C061E2">
        <w:rPr>
          <w:b/>
        </w:rPr>
        <w:br/>
        <w:t xml:space="preserve">Variabilní symbol: </w:t>
      </w:r>
      <w:r w:rsidR="00572BAA">
        <w:rPr>
          <w:b/>
        </w:rPr>
        <w:t>2</w:t>
      </w:r>
      <w:r w:rsidR="00B6306E">
        <w:rPr>
          <w:b/>
        </w:rPr>
        <w:t>011</w:t>
      </w:r>
      <w:bookmarkStart w:id="0" w:name="_GoBack"/>
      <w:bookmarkEnd w:id="0"/>
      <w:r w:rsidRPr="00C061E2">
        <w:rPr>
          <w:b/>
        </w:rPr>
        <w:t>201</w:t>
      </w:r>
      <w:r w:rsidR="00572BAA">
        <w:rPr>
          <w:b/>
        </w:rPr>
        <w:t>8</w:t>
      </w:r>
    </w:p>
    <w:p w:rsidR="00B7241F" w:rsidRDefault="00B7241F" w:rsidP="00B7241F">
      <w:pPr>
        <w:pStyle w:val="Odstavecseseznamem"/>
      </w:pPr>
    </w:p>
    <w:p w:rsidR="00B7241F" w:rsidRDefault="00B7241F" w:rsidP="00B7241F">
      <w:pPr>
        <w:pStyle w:val="Odstavecseseznamem"/>
        <w:tabs>
          <w:tab w:val="right" w:pos="8789"/>
        </w:tabs>
      </w:pPr>
      <w:r>
        <w:t xml:space="preserve">Kurzovné, studijní </w:t>
      </w:r>
      <w:r w:rsidR="00572BAA">
        <w:t>literatura, závěrečné zkoušky:</w:t>
      </w:r>
      <w:r w:rsidR="00572BAA">
        <w:tab/>
        <w:t>8</w:t>
      </w:r>
      <w:r>
        <w:t> </w:t>
      </w:r>
      <w:r w:rsidR="00572BAA">
        <w:t>525</w:t>
      </w:r>
      <w:r>
        <w:t>,-</w:t>
      </w:r>
      <w:r w:rsidR="00572BAA">
        <w:t xml:space="preserve"> </w:t>
      </w:r>
      <w:r>
        <w:t>Kč</w:t>
      </w:r>
    </w:p>
    <w:p w:rsidR="00B7241F" w:rsidRDefault="00B7241F" w:rsidP="00B7241F">
      <w:pPr>
        <w:pStyle w:val="Odstavecseseznamem"/>
        <w:tabs>
          <w:tab w:val="right" w:pos="8789"/>
        </w:tabs>
      </w:pPr>
      <w:r>
        <w:t>Certifikát:</w:t>
      </w:r>
      <w:r>
        <w:tab/>
        <w:t>1 </w:t>
      </w:r>
      <w:r w:rsidR="00572BAA">
        <w:t>250</w:t>
      </w:r>
      <w:r>
        <w:t>,-</w:t>
      </w:r>
      <w:r w:rsidR="00572BAA">
        <w:t xml:space="preserve"> </w:t>
      </w:r>
      <w:r>
        <w:t>Kč</w:t>
      </w:r>
    </w:p>
    <w:p w:rsidR="00B7241F" w:rsidRDefault="00572BAA" w:rsidP="00B7241F">
      <w:pPr>
        <w:pStyle w:val="Odstavecseseznamem"/>
        <w:tabs>
          <w:tab w:val="right" w:pos="8789"/>
        </w:tabs>
      </w:pPr>
      <w:r>
        <w:t>Cena bez DPH:</w:t>
      </w:r>
      <w:r>
        <w:tab/>
        <w:t>9 775</w:t>
      </w:r>
      <w:r w:rsidR="00B7241F">
        <w:t>,-</w:t>
      </w:r>
      <w:r>
        <w:t xml:space="preserve"> </w:t>
      </w:r>
      <w:r w:rsidR="00B7241F">
        <w:t>Kč</w:t>
      </w:r>
    </w:p>
    <w:p w:rsidR="00B7241F" w:rsidRDefault="00B7241F" w:rsidP="00B7241F">
      <w:pPr>
        <w:pStyle w:val="Odstavecseseznamem"/>
        <w:tabs>
          <w:tab w:val="right" w:pos="8789"/>
        </w:tabs>
      </w:pPr>
      <w:r>
        <w:t>DPH 21%:</w:t>
      </w:r>
      <w:r>
        <w:tab/>
      </w:r>
      <w:r w:rsidR="00572BAA">
        <w:t xml:space="preserve">2 052,75 </w:t>
      </w:r>
      <w:r w:rsidR="00C061E2">
        <w:t>Kč</w:t>
      </w:r>
    </w:p>
    <w:p w:rsidR="00C061E2" w:rsidRPr="00C061E2" w:rsidRDefault="00C061E2" w:rsidP="00B7241F">
      <w:pPr>
        <w:pStyle w:val="Odstavecseseznamem"/>
        <w:tabs>
          <w:tab w:val="right" w:pos="8789"/>
        </w:tabs>
        <w:rPr>
          <w:b/>
        </w:rPr>
      </w:pPr>
      <w:r w:rsidRPr="00C061E2">
        <w:rPr>
          <w:b/>
        </w:rPr>
        <w:t>Cena kurzu</w:t>
      </w:r>
      <w:r w:rsidR="00572BAA">
        <w:rPr>
          <w:b/>
        </w:rPr>
        <w:t xml:space="preserve"> celkem včetně DPH:</w:t>
      </w:r>
      <w:r w:rsidR="00572BAA">
        <w:rPr>
          <w:b/>
        </w:rPr>
        <w:tab/>
        <w:t xml:space="preserve">11 827,75 </w:t>
      </w:r>
      <w:r w:rsidRPr="00C061E2">
        <w:rPr>
          <w:b/>
        </w:rPr>
        <w:t>Kč</w:t>
      </w:r>
    </w:p>
    <w:p w:rsidR="00C061E2" w:rsidRDefault="00572BAA" w:rsidP="00C061E2">
      <w:pPr>
        <w:tabs>
          <w:tab w:val="right" w:pos="8789"/>
        </w:tabs>
        <w:rPr>
          <w:b/>
        </w:rPr>
      </w:pPr>
      <w:r>
        <w:t xml:space="preserve">            </w:t>
      </w:r>
      <w:r w:rsidRPr="00C061E2">
        <w:rPr>
          <w:b/>
        </w:rPr>
        <w:t>Cena kurzu</w:t>
      </w:r>
      <w:r>
        <w:rPr>
          <w:b/>
        </w:rPr>
        <w:t xml:space="preserve"> celkem včetně DPH (zaokrouhleně):</w:t>
      </w:r>
      <w:r>
        <w:rPr>
          <w:b/>
        </w:rPr>
        <w:tab/>
        <w:t xml:space="preserve">11 828,- </w:t>
      </w:r>
      <w:r w:rsidRPr="00C061E2">
        <w:rPr>
          <w:b/>
        </w:rPr>
        <w:t>Kč</w:t>
      </w:r>
    </w:p>
    <w:p w:rsidR="00572BAA" w:rsidRDefault="00572BAA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>Daňový doklad obdržíte do 14 dnů od obdržení platby na náš účet.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 xml:space="preserve">Přihlášku zašlete do tří týdnů před řádným zahájením kurzu </w:t>
      </w:r>
    </w:p>
    <w:p w:rsidR="00C061E2" w:rsidRDefault="00C061E2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na e-mail: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B6306E" w:rsidP="00C061E2">
      <w:pPr>
        <w:pStyle w:val="Odstavecseseznamem"/>
        <w:tabs>
          <w:tab w:val="right" w:pos="8789"/>
        </w:tabs>
      </w:pPr>
      <w:hyperlink r:id="rId7" w:history="1">
        <w:r w:rsidR="00C061E2" w:rsidRPr="00E41DA4">
          <w:rPr>
            <w:rStyle w:val="Hypertextovodkaz"/>
          </w:rPr>
          <w:t>bohumil.kadera@csuostrava.eu</w:t>
        </w:r>
      </w:hyperlink>
      <w:r w:rsidR="00C061E2">
        <w:t xml:space="preserve">    nebo   </w:t>
      </w:r>
      <w:hyperlink r:id="rId8" w:history="1">
        <w:r w:rsidR="00C061E2" w:rsidRPr="00E41DA4">
          <w:rPr>
            <w:rStyle w:val="Hypertextovodkaz"/>
          </w:rPr>
          <w:t>lucie.kotabova@csuostrava.eu</w:t>
        </w:r>
      </w:hyperlink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nebo na adresu:</w:t>
      </w:r>
    </w:p>
    <w:p w:rsidR="00572BAA" w:rsidRDefault="00C061E2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</w:r>
      <w:r w:rsidR="00572BAA">
        <w:t>Český svářečský ústav s.r.o.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Průmyslové centrum Ostrava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Vratimovská 624/11</w:t>
      </w:r>
    </w:p>
    <w:p w:rsidR="00572BAA" w:rsidRDefault="00572BAA" w:rsidP="00572BAA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718 00 Ostrava - Kunčičky</w:t>
      </w:r>
    </w:p>
    <w:p w:rsidR="00C061E2" w:rsidRDefault="00C061E2" w:rsidP="00572BAA">
      <w:pPr>
        <w:pStyle w:val="Odstavecseseznamem"/>
        <w:tabs>
          <w:tab w:val="left" w:pos="3544"/>
          <w:tab w:val="right" w:pos="8789"/>
        </w:tabs>
        <w:ind w:hanging="720"/>
      </w:pPr>
    </w:p>
    <w:sectPr w:rsidR="00C061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C2" w:rsidRDefault="007D6CC2" w:rsidP="007D6CC2">
      <w:r>
        <w:separator/>
      </w:r>
    </w:p>
  </w:endnote>
  <w:endnote w:type="continuationSeparator" w:id="0">
    <w:p w:rsidR="007D6CC2" w:rsidRDefault="007D6CC2" w:rsidP="007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AA" w:rsidRDefault="00572BAA" w:rsidP="00572BAA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8"/>
      </w:rPr>
    </w:pPr>
    <w:r>
      <w:rPr>
        <w:sz w:val="18"/>
      </w:rPr>
      <w:t>Společnost je zapsána v OR u Krajského soudu v Ostravě od 16.12.1994 oddíl C, vložka 7780</w:t>
    </w:r>
  </w:p>
  <w:p w:rsidR="00572BAA" w:rsidRDefault="00572BAA" w:rsidP="00572BAA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</w:r>
    <w:r w:rsidRPr="00D66EE2">
      <w:rPr>
        <w:sz w:val="16"/>
      </w:rPr>
      <w:t>Český svářečský ústav s.r.o.</w:t>
    </w:r>
    <w:r>
      <w:rPr>
        <w:sz w:val="16"/>
      </w:rPr>
      <w:tab/>
    </w:r>
    <w:r>
      <w:rPr>
        <w:sz w:val="20"/>
      </w:rPr>
      <w:sym w:font="Wingdings" w:char="F02A"/>
    </w:r>
    <w:r>
      <w:rPr>
        <w:sz w:val="16"/>
      </w:rPr>
      <w:tab/>
    </w:r>
    <w:r w:rsidRPr="00D66EE2">
      <w:rPr>
        <w:sz w:val="16"/>
      </w:rPr>
      <w:t>Provozovna a korespondenční adresa</w:t>
    </w:r>
    <w:r>
      <w:rPr>
        <w:sz w:val="16"/>
      </w:rPr>
      <w:tab/>
      <w:t>IČO:</w:t>
    </w:r>
    <w:r>
      <w:rPr>
        <w:sz w:val="16"/>
      </w:rPr>
      <w:tab/>
      <w:t>62305808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Areál VŠB-TU</w:t>
    </w:r>
    <w:r w:rsidRPr="00B113CD">
      <w:rPr>
        <w:sz w:val="16"/>
      </w:rPr>
      <w:t xml:space="preserve"> </w:t>
    </w:r>
    <w:r>
      <w:rPr>
        <w:sz w:val="16"/>
      </w:rPr>
      <w:tab/>
    </w:r>
    <w:r w:rsidRPr="00B113CD">
      <w:rPr>
        <w:b/>
        <w:sz w:val="16"/>
      </w:rPr>
      <w:t>Český svářečský ústav s.r.o.</w:t>
    </w:r>
    <w:r>
      <w:rPr>
        <w:sz w:val="16"/>
      </w:rPr>
      <w:tab/>
      <w:t>DIČ:</w:t>
    </w:r>
    <w:r>
      <w:rPr>
        <w:sz w:val="16"/>
      </w:rPr>
      <w:tab/>
      <w:t>CZ62305808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17. listopadu 2172/15</w:t>
    </w:r>
    <w:r>
      <w:rPr>
        <w:sz w:val="16"/>
      </w:rPr>
      <w:tab/>
    </w:r>
    <w:r w:rsidRPr="00B113CD">
      <w:rPr>
        <w:b/>
        <w:sz w:val="16"/>
      </w:rPr>
      <w:t>Průmyslové centrum Ostrava</w:t>
    </w:r>
    <w:r>
      <w:rPr>
        <w:sz w:val="16"/>
      </w:rPr>
      <w:tab/>
      <w:t>Banka:</w:t>
    </w:r>
    <w:r>
      <w:rPr>
        <w:sz w:val="16"/>
      </w:rPr>
      <w:tab/>
      <w:t>Komerční banka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 xml:space="preserve">708 </w:t>
    </w:r>
    <w:proofErr w:type="gramStart"/>
    <w:r>
      <w:rPr>
        <w:sz w:val="16"/>
      </w:rPr>
      <w:t>33  OSTRAVA</w:t>
    </w:r>
    <w:proofErr w:type="gramEnd"/>
    <w:r>
      <w:rPr>
        <w:sz w:val="16"/>
      </w:rPr>
      <w:t xml:space="preserve"> - Poruba </w:t>
    </w:r>
    <w:r>
      <w:rPr>
        <w:sz w:val="16"/>
      </w:rPr>
      <w:tab/>
    </w:r>
    <w:r w:rsidRPr="00B113CD">
      <w:rPr>
        <w:b/>
        <w:sz w:val="16"/>
      </w:rPr>
      <w:t>Vratimovská 624/11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>.:</w:t>
    </w:r>
    <w:r>
      <w:rPr>
        <w:sz w:val="16"/>
      </w:rPr>
      <w:tab/>
      <w:t>19-7865760297/0100</w:t>
    </w:r>
  </w:p>
  <w:p w:rsidR="00572BAA" w:rsidRDefault="00572BAA" w:rsidP="00572BAA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B113CD">
      <w:rPr>
        <w:b/>
        <w:sz w:val="16"/>
      </w:rPr>
      <w:t>718 00 Ostrava – Kunčičky</w:t>
    </w:r>
    <w:r>
      <w:rPr>
        <w:b/>
        <w:sz w:val="16"/>
      </w:rPr>
      <w:tab/>
    </w:r>
    <w:r>
      <w:rPr>
        <w:b/>
        <w:sz w:val="16"/>
      </w:rPr>
      <w:tab/>
    </w:r>
    <w:hyperlink r:id="rId1" w:history="1">
      <w:r w:rsidRPr="00AA1FD1">
        <w:rPr>
          <w:color w:val="0000FF"/>
          <w:sz w:val="16"/>
        </w:rPr>
        <w:t>www.</w:t>
      </w:r>
      <w:r>
        <w:rPr>
          <w:color w:val="0000FF"/>
          <w:sz w:val="16"/>
        </w:rPr>
        <w:t>csuostrava.eu</w:t>
      </w:r>
    </w:hyperlink>
  </w:p>
  <w:p w:rsidR="00572BAA" w:rsidRPr="00492192" w:rsidRDefault="00572BAA" w:rsidP="00572BAA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color w:val="0000FF"/>
        <w:sz w:val="16"/>
      </w:rPr>
    </w:pPr>
    <w:r>
      <w:rPr>
        <w:sz w:val="16"/>
      </w:rPr>
      <w:t>e-mail</w:t>
    </w:r>
    <w:r w:rsidRPr="00F72A34">
      <w:rPr>
        <w:sz w:val="16"/>
      </w:rPr>
      <w:t>:</w:t>
    </w:r>
    <w:r>
      <w:rPr>
        <w:sz w:val="16"/>
      </w:rPr>
      <w:tab/>
    </w:r>
    <w:hyperlink r:id="rId2" w:history="1">
      <w:r w:rsidRPr="00492192">
        <w:rPr>
          <w:rStyle w:val="Hypertextovodkaz"/>
          <w:sz w:val="16"/>
          <w:szCs w:val="16"/>
          <w:u w:val="none"/>
        </w:rPr>
        <w:t>bohumil.kadera@csuostrava.eu,</w:t>
      </w:r>
    </w:hyperlink>
    <w:r w:rsidRPr="00492192">
      <w:rPr>
        <w:color w:val="0000FF"/>
        <w:sz w:val="16"/>
        <w:szCs w:val="16"/>
      </w:rPr>
      <w:t xml:space="preserve"> </w:t>
    </w:r>
    <w:hyperlink r:id="rId3" w:history="1">
      <w:r w:rsidRPr="00492192">
        <w:rPr>
          <w:rStyle w:val="Hypertextovodkaz"/>
          <w:sz w:val="16"/>
          <w:szCs w:val="16"/>
          <w:u w:val="none"/>
        </w:rPr>
        <w:t>milan.bojko@csuostrava.eu</w:t>
      </w:r>
    </w:hyperlink>
    <w:r w:rsidRPr="00492192">
      <w:rPr>
        <w:color w:val="0000FF"/>
        <w:sz w:val="16"/>
        <w:szCs w:val="16"/>
      </w:rPr>
      <w:t xml:space="preserve">, lucie.kotabova@csuostrava.eu   </w:t>
    </w:r>
    <w:r w:rsidRPr="0049219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C2" w:rsidRDefault="007D6CC2" w:rsidP="007D6CC2">
      <w:r>
        <w:separator/>
      </w:r>
    </w:p>
  </w:footnote>
  <w:footnote w:type="continuationSeparator" w:id="0">
    <w:p w:rsidR="007D6CC2" w:rsidRDefault="007D6CC2" w:rsidP="007D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C2" w:rsidRDefault="007D6CC2">
    <w:pPr>
      <w:pStyle w:val="Zhlav"/>
    </w:pPr>
    <w:r>
      <w:rPr>
        <w:noProof/>
        <w:lang w:eastAsia="cs-CZ"/>
      </w:rPr>
      <w:drawing>
        <wp:inline distT="0" distB="0" distL="0" distR="0" wp14:anchorId="7882089D" wp14:editId="2F9175D5">
          <wp:extent cx="5760720" cy="593743"/>
          <wp:effectExtent l="0" t="0" r="0" b="0"/>
          <wp:docPr id="1" name="Obrázek 1" descr="nové logo - Z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- ZO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CC2" w:rsidRDefault="007D6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E79"/>
    <w:multiLevelType w:val="hybridMultilevel"/>
    <w:tmpl w:val="8238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C2"/>
    <w:rsid w:val="003E7B47"/>
    <w:rsid w:val="00572BAA"/>
    <w:rsid w:val="00782B45"/>
    <w:rsid w:val="007D6CC2"/>
    <w:rsid w:val="00B6306E"/>
    <w:rsid w:val="00B7241F"/>
    <w:rsid w:val="00C061E2"/>
    <w:rsid w:val="00D507E5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C69F2"/>
  <w15:docId w15:val="{93A42D2C-5860-4EA7-B9B9-A495253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6CC2"/>
  </w:style>
  <w:style w:type="paragraph" w:styleId="Zpat">
    <w:name w:val="footer"/>
    <w:basedOn w:val="Normln"/>
    <w:link w:val="ZpatChar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6CC2"/>
  </w:style>
  <w:style w:type="paragraph" w:styleId="Textbubliny">
    <w:name w:val="Balloon Text"/>
    <w:basedOn w:val="Normln"/>
    <w:link w:val="TextbublinyChar"/>
    <w:uiPriority w:val="99"/>
    <w:semiHidden/>
    <w:unhideWhenUsed/>
    <w:rsid w:val="007D6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tabova@csuostrav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umil.kadera@csuostrav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an.bojko@csuostrava.eu" TargetMode="External"/><Relationship Id="rId2" Type="http://schemas.openxmlformats.org/officeDocument/2006/relationships/hyperlink" Target="mailto:eva.janalikova@csuostrava.eu" TargetMode="External"/><Relationship Id="rId1" Type="http://schemas.openxmlformats.org/officeDocument/2006/relationships/hyperlink" Target="http://www.345.vsb.cz/c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5</cp:revision>
  <cp:lastPrinted>2017-07-20T11:01:00Z</cp:lastPrinted>
  <dcterms:created xsi:type="dcterms:W3CDTF">2017-07-20T08:53:00Z</dcterms:created>
  <dcterms:modified xsi:type="dcterms:W3CDTF">2018-05-15T12:39:00Z</dcterms:modified>
</cp:coreProperties>
</file>