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454" w:rsidRDefault="006C6B43" w:rsidP="003A433A">
      <w:pPr>
        <w:spacing w:after="0" w:line="240" w:lineRule="auto"/>
        <w:jc w:val="center"/>
        <w:rPr>
          <w:b/>
          <w:sz w:val="32"/>
        </w:rPr>
      </w:pPr>
      <w:r w:rsidRPr="006C6B43">
        <w:rPr>
          <w:b/>
          <w:sz w:val="32"/>
        </w:rPr>
        <w:t>ZÁVAZNÁ PŘIHLÁŠKA K ÚČASTI NA SEMINÁŘI</w:t>
      </w:r>
    </w:p>
    <w:p w:rsidR="003A433A" w:rsidRPr="006C6B43" w:rsidRDefault="003A433A" w:rsidP="003A433A">
      <w:pPr>
        <w:spacing w:after="0" w:line="240" w:lineRule="auto"/>
        <w:jc w:val="center"/>
        <w:rPr>
          <w:b/>
          <w:sz w:val="32"/>
        </w:rPr>
      </w:pPr>
    </w:p>
    <w:p w:rsidR="006C6B43" w:rsidRDefault="006C6B43" w:rsidP="003A433A">
      <w:pPr>
        <w:spacing w:after="0" w:line="240" w:lineRule="auto"/>
        <w:jc w:val="center"/>
        <w:rPr>
          <w:b/>
        </w:rPr>
      </w:pPr>
      <w:r w:rsidRPr="006C6B43">
        <w:rPr>
          <w:b/>
        </w:rPr>
        <w:t>„</w:t>
      </w:r>
      <w:r w:rsidR="00753C84">
        <w:rPr>
          <w:b/>
        </w:rPr>
        <w:t>Opravy ve strojírenství</w:t>
      </w:r>
      <w:r w:rsidRPr="006C6B43">
        <w:rPr>
          <w:b/>
        </w:rPr>
        <w:t>“</w:t>
      </w:r>
    </w:p>
    <w:p w:rsidR="006C6B43" w:rsidRDefault="00110E01" w:rsidP="003A433A">
      <w:pPr>
        <w:spacing w:after="0" w:line="240" w:lineRule="auto"/>
        <w:jc w:val="center"/>
        <w:rPr>
          <w:b/>
        </w:rPr>
      </w:pPr>
      <w:proofErr w:type="gramStart"/>
      <w:r>
        <w:rPr>
          <w:b/>
        </w:rPr>
        <w:t>7</w:t>
      </w:r>
      <w:r w:rsidR="008C73AB">
        <w:rPr>
          <w:b/>
        </w:rPr>
        <w:t>.</w:t>
      </w:r>
      <w:r>
        <w:rPr>
          <w:b/>
        </w:rPr>
        <w:t>2</w:t>
      </w:r>
      <w:r w:rsidR="008C73AB">
        <w:rPr>
          <w:b/>
        </w:rPr>
        <w:t>.201</w:t>
      </w:r>
      <w:r>
        <w:rPr>
          <w:b/>
        </w:rPr>
        <w:t>8</w:t>
      </w:r>
      <w:proofErr w:type="gramEnd"/>
    </w:p>
    <w:p w:rsidR="003A433A" w:rsidRDefault="003A433A" w:rsidP="003A433A">
      <w:pPr>
        <w:spacing w:after="0" w:line="240" w:lineRule="auto"/>
        <w:jc w:val="center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4836"/>
      </w:tblGrid>
      <w:tr w:rsidR="00072739" w:rsidTr="00072739">
        <w:trPr>
          <w:trHeight w:val="546"/>
        </w:trPr>
        <w:tc>
          <w:tcPr>
            <w:tcW w:w="2518" w:type="dxa"/>
            <w:vAlign w:val="center"/>
          </w:tcPr>
          <w:p w:rsidR="00072739" w:rsidRPr="00072739" w:rsidRDefault="00072739" w:rsidP="0007273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Příjmení, jméno, titul:</w:t>
            </w:r>
          </w:p>
        </w:tc>
        <w:tc>
          <w:tcPr>
            <w:tcW w:w="4836" w:type="dxa"/>
            <w:vAlign w:val="center"/>
          </w:tcPr>
          <w:p w:rsidR="00072739" w:rsidRDefault="00072739" w:rsidP="00072739">
            <w:pPr>
              <w:rPr>
                <w:b/>
              </w:rPr>
            </w:pPr>
          </w:p>
        </w:tc>
      </w:tr>
      <w:tr w:rsidR="00072739" w:rsidTr="00072739">
        <w:trPr>
          <w:trHeight w:val="546"/>
        </w:trPr>
        <w:tc>
          <w:tcPr>
            <w:tcW w:w="2518" w:type="dxa"/>
            <w:vAlign w:val="center"/>
          </w:tcPr>
          <w:p w:rsidR="00072739" w:rsidRPr="00072739" w:rsidRDefault="00072739" w:rsidP="0007273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Název podniku:</w:t>
            </w:r>
          </w:p>
        </w:tc>
        <w:tc>
          <w:tcPr>
            <w:tcW w:w="4836" w:type="dxa"/>
            <w:vAlign w:val="center"/>
          </w:tcPr>
          <w:p w:rsidR="00072739" w:rsidRDefault="00072739" w:rsidP="00072739">
            <w:pPr>
              <w:rPr>
                <w:b/>
              </w:rPr>
            </w:pPr>
          </w:p>
        </w:tc>
      </w:tr>
      <w:tr w:rsidR="00072739" w:rsidTr="00072739">
        <w:trPr>
          <w:trHeight w:val="546"/>
        </w:trPr>
        <w:tc>
          <w:tcPr>
            <w:tcW w:w="2518" w:type="dxa"/>
            <w:vAlign w:val="center"/>
          </w:tcPr>
          <w:p w:rsidR="00072739" w:rsidRPr="00072739" w:rsidRDefault="00072739" w:rsidP="00072739">
            <w:pPr>
              <w:rPr>
                <w:b/>
                <w:sz w:val="24"/>
              </w:rPr>
            </w:pPr>
            <w:r w:rsidRPr="006C6B43">
              <w:rPr>
                <w:b/>
                <w:sz w:val="24"/>
              </w:rPr>
              <w:t>Adresa:</w:t>
            </w:r>
          </w:p>
        </w:tc>
        <w:tc>
          <w:tcPr>
            <w:tcW w:w="4836" w:type="dxa"/>
            <w:vAlign w:val="center"/>
          </w:tcPr>
          <w:p w:rsidR="00072739" w:rsidRDefault="00072739" w:rsidP="00072739">
            <w:pPr>
              <w:rPr>
                <w:b/>
              </w:rPr>
            </w:pPr>
          </w:p>
        </w:tc>
      </w:tr>
      <w:tr w:rsidR="00072739" w:rsidTr="00072739">
        <w:trPr>
          <w:trHeight w:val="546"/>
        </w:trPr>
        <w:tc>
          <w:tcPr>
            <w:tcW w:w="2518" w:type="dxa"/>
            <w:vAlign w:val="center"/>
          </w:tcPr>
          <w:p w:rsidR="00072739" w:rsidRPr="00072739" w:rsidRDefault="00DF630B" w:rsidP="0007273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PSČ, m</w:t>
            </w:r>
            <w:r w:rsidR="00072739" w:rsidRPr="006C6B43">
              <w:rPr>
                <w:b/>
                <w:sz w:val="24"/>
              </w:rPr>
              <w:t>ěsto:</w:t>
            </w:r>
          </w:p>
        </w:tc>
        <w:tc>
          <w:tcPr>
            <w:tcW w:w="4836" w:type="dxa"/>
            <w:vAlign w:val="center"/>
          </w:tcPr>
          <w:p w:rsidR="00072739" w:rsidRDefault="00072739" w:rsidP="00072739">
            <w:pPr>
              <w:rPr>
                <w:b/>
              </w:rPr>
            </w:pPr>
          </w:p>
        </w:tc>
      </w:tr>
      <w:tr w:rsidR="00072739" w:rsidTr="00072739">
        <w:trPr>
          <w:trHeight w:val="546"/>
        </w:trPr>
        <w:tc>
          <w:tcPr>
            <w:tcW w:w="2518" w:type="dxa"/>
            <w:vAlign w:val="center"/>
          </w:tcPr>
          <w:p w:rsidR="00072739" w:rsidRPr="00072739" w:rsidRDefault="00072739" w:rsidP="00072739">
            <w:pPr>
              <w:rPr>
                <w:b/>
                <w:sz w:val="24"/>
              </w:rPr>
            </w:pPr>
            <w:r w:rsidRPr="006C6B43">
              <w:rPr>
                <w:b/>
                <w:sz w:val="24"/>
              </w:rPr>
              <w:t>IČ:</w:t>
            </w:r>
          </w:p>
        </w:tc>
        <w:tc>
          <w:tcPr>
            <w:tcW w:w="4836" w:type="dxa"/>
            <w:vAlign w:val="center"/>
          </w:tcPr>
          <w:p w:rsidR="00072739" w:rsidRDefault="00072739" w:rsidP="00072739">
            <w:pPr>
              <w:rPr>
                <w:b/>
              </w:rPr>
            </w:pPr>
          </w:p>
        </w:tc>
      </w:tr>
      <w:tr w:rsidR="00072739" w:rsidTr="00072739">
        <w:trPr>
          <w:trHeight w:val="546"/>
        </w:trPr>
        <w:tc>
          <w:tcPr>
            <w:tcW w:w="2518" w:type="dxa"/>
            <w:vAlign w:val="center"/>
          </w:tcPr>
          <w:p w:rsidR="00072739" w:rsidRPr="00072739" w:rsidRDefault="00072739" w:rsidP="00072739">
            <w:pPr>
              <w:rPr>
                <w:b/>
                <w:sz w:val="24"/>
              </w:rPr>
            </w:pPr>
            <w:r w:rsidRPr="006C6B43">
              <w:rPr>
                <w:b/>
                <w:sz w:val="24"/>
              </w:rPr>
              <w:t>DIČ:</w:t>
            </w:r>
          </w:p>
        </w:tc>
        <w:tc>
          <w:tcPr>
            <w:tcW w:w="4836" w:type="dxa"/>
            <w:vAlign w:val="center"/>
          </w:tcPr>
          <w:p w:rsidR="00072739" w:rsidRDefault="00072739" w:rsidP="00072739">
            <w:pPr>
              <w:rPr>
                <w:b/>
              </w:rPr>
            </w:pPr>
          </w:p>
        </w:tc>
      </w:tr>
      <w:tr w:rsidR="00072739" w:rsidTr="00072739">
        <w:trPr>
          <w:trHeight w:val="546"/>
        </w:trPr>
        <w:tc>
          <w:tcPr>
            <w:tcW w:w="2518" w:type="dxa"/>
            <w:vAlign w:val="center"/>
          </w:tcPr>
          <w:p w:rsidR="00072739" w:rsidRPr="00072739" w:rsidRDefault="00072739" w:rsidP="00072739">
            <w:pPr>
              <w:rPr>
                <w:b/>
                <w:sz w:val="24"/>
              </w:rPr>
            </w:pPr>
            <w:r w:rsidRPr="006C6B43">
              <w:rPr>
                <w:b/>
                <w:sz w:val="24"/>
              </w:rPr>
              <w:t>E-mail:</w:t>
            </w:r>
          </w:p>
        </w:tc>
        <w:tc>
          <w:tcPr>
            <w:tcW w:w="4836" w:type="dxa"/>
            <w:vAlign w:val="center"/>
          </w:tcPr>
          <w:p w:rsidR="00072739" w:rsidRDefault="00072739" w:rsidP="00072739">
            <w:pPr>
              <w:rPr>
                <w:b/>
              </w:rPr>
            </w:pPr>
          </w:p>
        </w:tc>
      </w:tr>
      <w:tr w:rsidR="00072739" w:rsidTr="00072739">
        <w:trPr>
          <w:trHeight w:val="546"/>
        </w:trPr>
        <w:tc>
          <w:tcPr>
            <w:tcW w:w="2518" w:type="dxa"/>
            <w:vAlign w:val="center"/>
          </w:tcPr>
          <w:p w:rsidR="00072739" w:rsidRPr="00072739" w:rsidRDefault="00072739" w:rsidP="00072739">
            <w:pPr>
              <w:rPr>
                <w:b/>
                <w:sz w:val="24"/>
              </w:rPr>
            </w:pPr>
            <w:r w:rsidRPr="006C6B43">
              <w:rPr>
                <w:b/>
                <w:sz w:val="24"/>
              </w:rPr>
              <w:t>Telefon:</w:t>
            </w:r>
          </w:p>
        </w:tc>
        <w:tc>
          <w:tcPr>
            <w:tcW w:w="4836" w:type="dxa"/>
            <w:vAlign w:val="center"/>
          </w:tcPr>
          <w:p w:rsidR="00072739" w:rsidRDefault="00072739" w:rsidP="00072739">
            <w:pPr>
              <w:rPr>
                <w:b/>
              </w:rPr>
            </w:pPr>
          </w:p>
        </w:tc>
      </w:tr>
    </w:tbl>
    <w:p w:rsidR="00BC137A" w:rsidRDefault="00BC137A" w:rsidP="003A433A">
      <w:pPr>
        <w:pStyle w:val="Bezmezer"/>
        <w:rPr>
          <w:b/>
        </w:rPr>
      </w:pPr>
    </w:p>
    <w:p w:rsidR="003A433A" w:rsidRDefault="003A433A" w:rsidP="003A433A">
      <w:pPr>
        <w:pStyle w:val="Bezmezer"/>
        <w:rPr>
          <w:b/>
          <w:sz w:val="24"/>
        </w:rPr>
      </w:pPr>
      <w:r w:rsidRPr="00BC137A">
        <w:rPr>
          <w:b/>
          <w:sz w:val="24"/>
        </w:rPr>
        <w:t>Přihlášku zašlete</w:t>
      </w:r>
      <w:r w:rsidR="00AB5F19">
        <w:rPr>
          <w:b/>
          <w:sz w:val="24"/>
        </w:rPr>
        <w:t xml:space="preserve"> do </w:t>
      </w:r>
      <w:proofErr w:type="gramStart"/>
      <w:r w:rsidR="00110E01">
        <w:rPr>
          <w:b/>
          <w:sz w:val="24"/>
        </w:rPr>
        <w:t>5</w:t>
      </w:r>
      <w:r w:rsidR="00440E00">
        <w:rPr>
          <w:b/>
          <w:sz w:val="24"/>
        </w:rPr>
        <w:t>.2.</w:t>
      </w:r>
      <w:r w:rsidR="00110E01">
        <w:rPr>
          <w:b/>
          <w:sz w:val="24"/>
        </w:rPr>
        <w:t>2018</w:t>
      </w:r>
      <w:proofErr w:type="gramEnd"/>
      <w:r w:rsidR="00531E87">
        <w:rPr>
          <w:b/>
          <w:sz w:val="24"/>
        </w:rPr>
        <w:t>:</w:t>
      </w:r>
    </w:p>
    <w:p w:rsidR="00252ED7" w:rsidRDefault="00252ED7" w:rsidP="003A433A">
      <w:pPr>
        <w:pStyle w:val="Bezmezer"/>
        <w:rPr>
          <w:b/>
          <w:sz w:val="24"/>
        </w:rPr>
      </w:pPr>
    </w:p>
    <w:p w:rsidR="00252ED7" w:rsidRPr="00BC137A" w:rsidRDefault="00252ED7" w:rsidP="00252ED7">
      <w:pPr>
        <w:pStyle w:val="Bezmezer"/>
        <w:rPr>
          <w:sz w:val="24"/>
          <w:szCs w:val="24"/>
        </w:rPr>
      </w:pPr>
      <w:r w:rsidRPr="00BC137A">
        <w:rPr>
          <w:sz w:val="24"/>
          <w:szCs w:val="24"/>
        </w:rPr>
        <w:t>- e-mailem na adresu</w:t>
      </w:r>
      <w:r>
        <w:rPr>
          <w:sz w:val="24"/>
          <w:szCs w:val="24"/>
        </w:rPr>
        <w:t>:</w:t>
      </w:r>
      <w:r w:rsidRPr="00BC137A">
        <w:rPr>
          <w:sz w:val="24"/>
          <w:szCs w:val="24"/>
        </w:rPr>
        <w:t xml:space="preserve"> </w:t>
      </w:r>
      <w:hyperlink r:id="rId9" w:history="1">
        <w:r w:rsidRPr="001F560C">
          <w:rPr>
            <w:rStyle w:val="Hypertextovodkaz"/>
            <w:color w:val="auto"/>
            <w:sz w:val="24"/>
            <w:szCs w:val="24"/>
          </w:rPr>
          <w:t>lucie.kotabova@csuostrava.eu</w:t>
        </w:r>
      </w:hyperlink>
      <w:r w:rsidRPr="00BC137A">
        <w:rPr>
          <w:sz w:val="24"/>
          <w:szCs w:val="24"/>
        </w:rPr>
        <w:t xml:space="preserve"> </w:t>
      </w:r>
    </w:p>
    <w:p w:rsidR="00D7392C" w:rsidRDefault="00D7392C" w:rsidP="00D7392C">
      <w:pPr>
        <w:pStyle w:val="Bezmezer"/>
        <w:rPr>
          <w:sz w:val="24"/>
          <w:szCs w:val="24"/>
        </w:rPr>
      </w:pPr>
    </w:p>
    <w:p w:rsidR="00252ED7" w:rsidRPr="00BC137A" w:rsidRDefault="00252ED7" w:rsidP="00D7392C">
      <w:pPr>
        <w:pStyle w:val="Bezmezer"/>
        <w:rPr>
          <w:sz w:val="24"/>
          <w:szCs w:val="24"/>
        </w:rPr>
      </w:pPr>
      <w:r w:rsidRPr="00BC137A">
        <w:rPr>
          <w:sz w:val="24"/>
          <w:szCs w:val="24"/>
        </w:rPr>
        <w:t>nebo</w:t>
      </w:r>
    </w:p>
    <w:p w:rsidR="00252ED7" w:rsidRPr="00BC137A" w:rsidRDefault="00252ED7" w:rsidP="00252ED7">
      <w:pPr>
        <w:pStyle w:val="Bezmezer"/>
        <w:rPr>
          <w:sz w:val="24"/>
          <w:szCs w:val="24"/>
        </w:rPr>
      </w:pPr>
    </w:p>
    <w:p w:rsidR="001270B0" w:rsidRDefault="00252ED7" w:rsidP="001270B0">
      <w:pPr>
        <w:pStyle w:val="Bezmezer"/>
        <w:rPr>
          <w:sz w:val="24"/>
          <w:szCs w:val="24"/>
        </w:rPr>
      </w:pPr>
      <w:r w:rsidRPr="00BC137A">
        <w:rPr>
          <w:sz w:val="24"/>
          <w:szCs w:val="24"/>
        </w:rPr>
        <w:t>- poštou na adresu:</w:t>
      </w:r>
      <w:r w:rsidRPr="00BC137A">
        <w:rPr>
          <w:sz w:val="24"/>
          <w:szCs w:val="24"/>
        </w:rPr>
        <w:tab/>
      </w:r>
      <w:r w:rsidR="001270B0" w:rsidRPr="001270B0">
        <w:rPr>
          <w:sz w:val="24"/>
          <w:szCs w:val="24"/>
        </w:rPr>
        <w:t>Český svářečský ústav s.r.o.</w:t>
      </w:r>
      <w:r w:rsidR="001270B0" w:rsidRPr="001270B0">
        <w:rPr>
          <w:sz w:val="24"/>
          <w:szCs w:val="24"/>
        </w:rPr>
        <w:br/>
      </w:r>
      <w:r w:rsidR="001270B0" w:rsidRPr="001270B0">
        <w:rPr>
          <w:sz w:val="24"/>
          <w:szCs w:val="24"/>
        </w:rPr>
        <w:tab/>
      </w:r>
      <w:r w:rsidR="001270B0">
        <w:rPr>
          <w:sz w:val="24"/>
          <w:szCs w:val="24"/>
        </w:rPr>
        <w:tab/>
      </w:r>
      <w:r w:rsidR="001270B0">
        <w:rPr>
          <w:sz w:val="24"/>
          <w:szCs w:val="24"/>
        </w:rPr>
        <w:tab/>
      </w:r>
      <w:r w:rsidR="001270B0" w:rsidRPr="001270B0">
        <w:rPr>
          <w:sz w:val="24"/>
          <w:szCs w:val="24"/>
        </w:rPr>
        <w:t>Průmyslová zóna Ostrava</w:t>
      </w:r>
      <w:r w:rsidR="001270B0" w:rsidRPr="001270B0">
        <w:rPr>
          <w:sz w:val="24"/>
          <w:szCs w:val="24"/>
        </w:rPr>
        <w:br/>
      </w:r>
      <w:r w:rsidR="001270B0" w:rsidRPr="001270B0">
        <w:rPr>
          <w:sz w:val="24"/>
          <w:szCs w:val="24"/>
        </w:rPr>
        <w:tab/>
      </w:r>
      <w:r w:rsidR="001270B0">
        <w:rPr>
          <w:sz w:val="24"/>
          <w:szCs w:val="24"/>
        </w:rPr>
        <w:tab/>
      </w:r>
      <w:r w:rsidR="001270B0">
        <w:rPr>
          <w:sz w:val="24"/>
          <w:szCs w:val="24"/>
        </w:rPr>
        <w:tab/>
      </w:r>
      <w:r w:rsidR="001270B0" w:rsidRPr="001270B0">
        <w:rPr>
          <w:sz w:val="24"/>
          <w:szCs w:val="24"/>
        </w:rPr>
        <w:t>Vratimovská 624/11</w:t>
      </w:r>
    </w:p>
    <w:p w:rsidR="00072739" w:rsidRPr="006C6B43" w:rsidRDefault="001270B0" w:rsidP="001270B0">
      <w:pPr>
        <w:pStyle w:val="Bezmezer"/>
        <w:ind w:left="1416" w:firstLine="708"/>
      </w:pPr>
      <w:r>
        <w:rPr>
          <w:sz w:val="24"/>
          <w:szCs w:val="24"/>
        </w:rPr>
        <w:t xml:space="preserve">718 00 </w:t>
      </w:r>
      <w:r w:rsidRPr="001270B0">
        <w:rPr>
          <w:sz w:val="24"/>
          <w:szCs w:val="24"/>
        </w:rPr>
        <w:t>Ostrava - Kunčičky</w:t>
      </w:r>
      <w:r w:rsidR="00072739">
        <w:tab/>
      </w:r>
      <w:r w:rsidR="00072739">
        <w:tab/>
      </w:r>
    </w:p>
    <w:p w:rsidR="00072739" w:rsidRDefault="00072739" w:rsidP="000633C6">
      <w:pPr>
        <w:ind w:left="567"/>
        <w:rPr>
          <w:b/>
          <w:sz w:val="24"/>
        </w:rPr>
      </w:pPr>
    </w:p>
    <w:tbl>
      <w:tblPr>
        <w:tblpPr w:leftFromText="141" w:rightFromText="141" w:vertAnchor="text" w:horzAnchor="margin" w:tblpXSpec="right" w:tblpY="-292"/>
        <w:tblW w:w="645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348"/>
        <w:gridCol w:w="5102"/>
      </w:tblGrid>
      <w:tr w:rsidR="00252ED7" w:rsidTr="00252ED7">
        <w:trPr>
          <w:trHeight w:val="1014"/>
        </w:trPr>
        <w:tc>
          <w:tcPr>
            <w:tcW w:w="1348" w:type="dxa"/>
            <w:vAlign w:val="center"/>
            <w:hideMark/>
          </w:tcPr>
          <w:p w:rsidR="00252ED7" w:rsidRDefault="00252ED7" w:rsidP="00252ED7">
            <w:pPr>
              <w:pStyle w:val="Zhlav"/>
              <w:ind w:right="-1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140" w:dyaOrig="11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7.6pt" o:ole="">
                  <v:imagedata r:id="rId10" o:title=""/>
                </v:shape>
                <o:OLEObject Type="Embed" ProgID="CorelDraw.Graphic.6" ShapeID="_x0000_i1025" DrawAspect="Content" ObjectID="_1576578694" r:id="rId11"/>
              </w:object>
            </w:r>
          </w:p>
        </w:tc>
        <w:tc>
          <w:tcPr>
            <w:tcW w:w="5102" w:type="dxa"/>
          </w:tcPr>
          <w:p w:rsidR="00252ED7" w:rsidRDefault="00252ED7" w:rsidP="00252ED7">
            <w:pPr>
              <w:pStyle w:val="Zhlav"/>
              <w:tabs>
                <w:tab w:val="left" w:pos="708"/>
              </w:tabs>
              <w:rPr>
                <w:rFonts w:ascii="Times New Roman" w:hAnsi="Times New Roman"/>
                <w:b/>
                <w:i/>
                <w:color w:val="FF0000"/>
                <w:sz w:val="36"/>
              </w:rPr>
            </w:pPr>
            <w:r>
              <w:rPr>
                <w:rFonts w:ascii="FujiyamaExtraBold" w:hAnsi="FujiyamaExtraBold"/>
                <w:b/>
                <w:i/>
                <w:color w:val="FF0000"/>
                <w:sz w:val="36"/>
              </w:rPr>
              <w:t>Český svářečský ústav s.r.</w:t>
            </w:r>
            <w:proofErr w:type="gramStart"/>
            <w:r>
              <w:rPr>
                <w:rFonts w:ascii="FujiyamaExtraBold" w:hAnsi="FujiyamaExtraBold"/>
                <w:b/>
                <w:i/>
                <w:color w:val="FF0000"/>
                <w:sz w:val="36"/>
              </w:rPr>
              <w:t>o.</w:t>
            </w:r>
            <w:r w:rsidRPr="00DA07F9">
              <w:rPr>
                <w:rFonts w:ascii="Times New Roman" w:hAnsi="Times New Roman" w:cs="Times New Roman"/>
                <w:b/>
                <w:i/>
                <w:color w:val="FF0000"/>
                <w:sz w:val="36"/>
                <w:vertAlign w:val="superscript"/>
              </w:rPr>
              <w:t>®</w:t>
            </w:r>
            <w:proofErr w:type="gramEnd"/>
          </w:p>
          <w:p w:rsidR="00252ED7" w:rsidRPr="0067369C" w:rsidRDefault="00252ED7" w:rsidP="0067369C">
            <w:pPr>
              <w:ind w:left="567"/>
              <w:rPr>
                <w:b/>
                <w:sz w:val="28"/>
              </w:rPr>
            </w:pPr>
            <w:r>
              <w:rPr>
                <w:b/>
                <w:sz w:val="28"/>
              </w:rPr>
              <w:t>Zkušební organizace č. 15</w:t>
            </w:r>
          </w:p>
        </w:tc>
      </w:tr>
    </w:tbl>
    <w:p w:rsidR="006C6B43" w:rsidRDefault="006C6B43" w:rsidP="000633C6">
      <w:pPr>
        <w:ind w:left="284" w:hanging="4"/>
      </w:pPr>
    </w:p>
    <w:p w:rsidR="0067369C" w:rsidRDefault="00897BDD" w:rsidP="00897BDD">
      <w:pPr>
        <w:ind w:left="2832"/>
        <w:rPr>
          <w:sz w:val="28"/>
        </w:rPr>
      </w:pPr>
      <w:r>
        <w:rPr>
          <w:sz w:val="28"/>
        </w:rPr>
        <w:t xml:space="preserve">  </w:t>
      </w:r>
      <w:r w:rsidR="00252ED7">
        <w:rPr>
          <w:sz w:val="28"/>
        </w:rPr>
        <w:t xml:space="preserve">  </w:t>
      </w:r>
      <w:r w:rsidR="0067369C">
        <w:rPr>
          <w:sz w:val="28"/>
        </w:rPr>
        <w:t xml:space="preserve">      </w:t>
      </w:r>
    </w:p>
    <w:p w:rsidR="0067369C" w:rsidRDefault="0067369C" w:rsidP="00897BDD">
      <w:pPr>
        <w:ind w:left="2832"/>
        <w:rPr>
          <w:sz w:val="28"/>
        </w:rPr>
      </w:pPr>
    </w:p>
    <w:p w:rsidR="00BF3370" w:rsidRDefault="000D2F4E" w:rsidP="00897BDD">
      <w:pPr>
        <w:ind w:left="2832"/>
        <w:rPr>
          <w:sz w:val="28"/>
        </w:rPr>
      </w:pPr>
      <w:r>
        <w:rPr>
          <w:sz w:val="28"/>
        </w:rPr>
        <w:t xml:space="preserve">    </w:t>
      </w:r>
      <w:r w:rsidR="00252ED7">
        <w:rPr>
          <w:sz w:val="28"/>
        </w:rPr>
        <w:t>p</w:t>
      </w:r>
      <w:r w:rsidR="00722818" w:rsidRPr="00722818">
        <w:rPr>
          <w:sz w:val="28"/>
        </w:rPr>
        <w:t>ořádá seminář</w:t>
      </w:r>
    </w:p>
    <w:p w:rsidR="00722818" w:rsidRPr="00722818" w:rsidRDefault="00722818" w:rsidP="00BF3370">
      <w:pPr>
        <w:ind w:left="567"/>
        <w:jc w:val="center"/>
        <w:rPr>
          <w:sz w:val="2"/>
        </w:rPr>
      </w:pPr>
    </w:p>
    <w:p w:rsidR="00753C84" w:rsidRDefault="00753C84" w:rsidP="00722818">
      <w:pPr>
        <w:ind w:left="567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OPRAVY </w:t>
      </w:r>
    </w:p>
    <w:p w:rsidR="003A433A" w:rsidRPr="00CD4512" w:rsidRDefault="00753C84" w:rsidP="00753C84">
      <w:pPr>
        <w:ind w:left="567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VE STROJÍRENSTVÍ</w:t>
      </w:r>
    </w:p>
    <w:p w:rsidR="00753C84" w:rsidRDefault="00753C84" w:rsidP="007B4AFC">
      <w:pPr>
        <w:pStyle w:val="Zhlav"/>
        <w:tabs>
          <w:tab w:val="clear" w:pos="4536"/>
          <w:tab w:val="clear" w:pos="9072"/>
        </w:tabs>
        <w:ind w:left="567"/>
        <w:jc w:val="center"/>
      </w:pPr>
    </w:p>
    <w:p w:rsidR="00753C84" w:rsidRDefault="00753C84" w:rsidP="007B4AFC">
      <w:pPr>
        <w:pStyle w:val="Zhlav"/>
        <w:tabs>
          <w:tab w:val="clear" w:pos="4536"/>
          <w:tab w:val="clear" w:pos="9072"/>
        </w:tabs>
        <w:ind w:left="567"/>
        <w:jc w:val="center"/>
      </w:pPr>
    </w:p>
    <w:p w:rsidR="004546B5" w:rsidRDefault="004546B5" w:rsidP="007B4AFC">
      <w:pPr>
        <w:pStyle w:val="Zhlav"/>
        <w:tabs>
          <w:tab w:val="clear" w:pos="4536"/>
          <w:tab w:val="clear" w:pos="9072"/>
        </w:tabs>
        <w:ind w:left="567"/>
        <w:jc w:val="center"/>
      </w:pPr>
      <w:r>
        <w:t>Seminář je určen nejen pro svářečský dozor</w:t>
      </w:r>
      <w:r w:rsidR="002F2F81">
        <w:t>,</w:t>
      </w:r>
      <w:r>
        <w:t xml:space="preserve"> </w:t>
      </w:r>
    </w:p>
    <w:p w:rsidR="008658A8" w:rsidRDefault="004546B5" w:rsidP="007B4AFC">
      <w:pPr>
        <w:pStyle w:val="Zhlav"/>
        <w:tabs>
          <w:tab w:val="clear" w:pos="4536"/>
          <w:tab w:val="clear" w:pos="9072"/>
        </w:tabs>
        <w:ind w:left="567"/>
        <w:jc w:val="center"/>
      </w:pPr>
      <w:r>
        <w:t xml:space="preserve"> projektanty, konstruktéry</w:t>
      </w:r>
    </w:p>
    <w:p w:rsidR="004546B5" w:rsidRDefault="00D11DE4" w:rsidP="007B4AFC">
      <w:pPr>
        <w:pStyle w:val="Zhlav"/>
        <w:tabs>
          <w:tab w:val="clear" w:pos="4536"/>
          <w:tab w:val="clear" w:pos="9072"/>
        </w:tabs>
        <w:ind w:left="567"/>
        <w:jc w:val="center"/>
      </w:pPr>
      <w:r>
        <w:t xml:space="preserve"> a technology, kontrolory</w:t>
      </w:r>
    </w:p>
    <w:p w:rsidR="00C73682" w:rsidRDefault="004546B5" w:rsidP="007B4AFC">
      <w:pPr>
        <w:ind w:left="567"/>
        <w:jc w:val="center"/>
      </w:pPr>
      <w:r>
        <w:t xml:space="preserve"> a ostatní zájemce</w:t>
      </w:r>
    </w:p>
    <w:p w:rsidR="00753C84" w:rsidRDefault="00753C84" w:rsidP="007B4AFC">
      <w:pPr>
        <w:ind w:left="567"/>
        <w:jc w:val="center"/>
      </w:pPr>
    </w:p>
    <w:p w:rsidR="008658A8" w:rsidRDefault="00537A7D" w:rsidP="00537A7D">
      <w:pPr>
        <w:tabs>
          <w:tab w:val="left" w:pos="2552"/>
        </w:tabs>
        <w:spacing w:after="0" w:line="240" w:lineRule="auto"/>
        <w:rPr>
          <w:b/>
          <w:sz w:val="28"/>
        </w:rPr>
      </w:pPr>
      <w:r>
        <w:rPr>
          <w:sz w:val="28"/>
        </w:rPr>
        <w:t xml:space="preserve">                       Kdy:</w:t>
      </w:r>
      <w:r>
        <w:rPr>
          <w:sz w:val="28"/>
        </w:rPr>
        <w:tab/>
      </w:r>
      <w:r w:rsidR="00440E00">
        <w:rPr>
          <w:b/>
          <w:sz w:val="28"/>
        </w:rPr>
        <w:t>7</w:t>
      </w:r>
      <w:r w:rsidR="003A433A" w:rsidRPr="00BF3370">
        <w:rPr>
          <w:b/>
          <w:sz w:val="28"/>
        </w:rPr>
        <w:t>.</w:t>
      </w:r>
      <w:r w:rsidR="00440E00">
        <w:rPr>
          <w:b/>
          <w:sz w:val="28"/>
        </w:rPr>
        <w:t xml:space="preserve"> </w:t>
      </w:r>
      <w:r w:rsidR="00CD2B68">
        <w:rPr>
          <w:b/>
          <w:sz w:val="28"/>
        </w:rPr>
        <w:t>února</w:t>
      </w:r>
      <w:r w:rsidR="00440E00">
        <w:rPr>
          <w:b/>
          <w:sz w:val="28"/>
        </w:rPr>
        <w:t xml:space="preserve"> </w:t>
      </w:r>
      <w:r w:rsidR="003A433A" w:rsidRPr="00BF3370">
        <w:rPr>
          <w:b/>
          <w:sz w:val="28"/>
        </w:rPr>
        <w:t>201</w:t>
      </w:r>
      <w:r w:rsidR="00440E00">
        <w:rPr>
          <w:b/>
          <w:sz w:val="28"/>
        </w:rPr>
        <w:t>8</w:t>
      </w:r>
    </w:p>
    <w:p w:rsidR="007F203F" w:rsidRDefault="007F203F" w:rsidP="00537A7D">
      <w:pPr>
        <w:tabs>
          <w:tab w:val="left" w:pos="2552"/>
        </w:tabs>
        <w:spacing w:after="0" w:line="240" w:lineRule="auto"/>
        <w:rPr>
          <w:b/>
          <w:sz w:val="28"/>
        </w:rPr>
      </w:pPr>
    </w:p>
    <w:p w:rsidR="00753C84" w:rsidRDefault="00753C84" w:rsidP="00537A7D">
      <w:pPr>
        <w:tabs>
          <w:tab w:val="left" w:pos="2552"/>
        </w:tabs>
        <w:spacing w:after="0" w:line="240" w:lineRule="auto"/>
        <w:rPr>
          <w:b/>
          <w:sz w:val="28"/>
        </w:rPr>
      </w:pPr>
    </w:p>
    <w:p w:rsidR="00C53E54" w:rsidRDefault="00537A7D" w:rsidP="00537A7D">
      <w:pPr>
        <w:tabs>
          <w:tab w:val="left" w:pos="2552"/>
        </w:tabs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                      </w:t>
      </w:r>
      <w:r w:rsidR="00CD4512">
        <w:rPr>
          <w:sz w:val="28"/>
        </w:rPr>
        <w:t>Kde</w:t>
      </w:r>
      <w:r w:rsidR="000633C6" w:rsidRPr="00BF3370">
        <w:rPr>
          <w:sz w:val="28"/>
        </w:rPr>
        <w:t>:</w:t>
      </w:r>
      <w:r w:rsidR="000633C6" w:rsidRPr="00BF3370">
        <w:rPr>
          <w:sz w:val="28"/>
        </w:rPr>
        <w:tab/>
      </w:r>
      <w:r w:rsidR="00C53E54" w:rsidRPr="00897BDD">
        <w:rPr>
          <w:b/>
          <w:sz w:val="28"/>
        </w:rPr>
        <w:t>Český svářečský ústav s.r.o.</w:t>
      </w:r>
      <w:r w:rsidRPr="00897BDD">
        <w:rPr>
          <w:b/>
          <w:sz w:val="28"/>
        </w:rPr>
        <w:br/>
      </w:r>
      <w:r w:rsidRPr="00897BDD">
        <w:rPr>
          <w:b/>
          <w:sz w:val="28"/>
        </w:rPr>
        <w:tab/>
      </w:r>
      <w:r w:rsidR="00C53E54" w:rsidRPr="00897BDD">
        <w:rPr>
          <w:b/>
          <w:sz w:val="28"/>
        </w:rPr>
        <w:t>Průmyslová zóna Ostrava</w:t>
      </w:r>
      <w:r w:rsidR="00C53E54" w:rsidRPr="00897BDD">
        <w:rPr>
          <w:b/>
          <w:sz w:val="28"/>
        </w:rPr>
        <w:br/>
      </w:r>
      <w:r w:rsidR="00C53E54" w:rsidRPr="00897BDD">
        <w:rPr>
          <w:b/>
          <w:sz w:val="28"/>
        </w:rPr>
        <w:tab/>
      </w:r>
      <w:r w:rsidRPr="00897BDD">
        <w:rPr>
          <w:b/>
          <w:sz w:val="28"/>
        </w:rPr>
        <w:t xml:space="preserve">Vratimovská 624/11, Ostrava </w:t>
      </w:r>
      <w:r w:rsidR="000D2F4E">
        <w:rPr>
          <w:b/>
          <w:sz w:val="28"/>
        </w:rPr>
        <w:t>–</w:t>
      </w:r>
      <w:r w:rsidRPr="00897BDD">
        <w:rPr>
          <w:b/>
          <w:sz w:val="28"/>
        </w:rPr>
        <w:t xml:space="preserve"> </w:t>
      </w:r>
      <w:r w:rsidR="00C53E54" w:rsidRPr="00897BDD">
        <w:rPr>
          <w:b/>
          <w:sz w:val="28"/>
        </w:rPr>
        <w:t>Kunčičky</w:t>
      </w:r>
    </w:p>
    <w:p w:rsidR="000D2F4E" w:rsidRDefault="000D2F4E" w:rsidP="00537A7D">
      <w:pPr>
        <w:tabs>
          <w:tab w:val="left" w:pos="2552"/>
        </w:tabs>
        <w:spacing w:after="0" w:line="240" w:lineRule="auto"/>
        <w:rPr>
          <w:b/>
          <w:sz w:val="28"/>
        </w:rPr>
      </w:pPr>
      <w:r>
        <w:rPr>
          <w:b/>
          <w:sz w:val="28"/>
        </w:rPr>
        <w:tab/>
        <w:t>učebna: Auditorium</w:t>
      </w:r>
    </w:p>
    <w:p w:rsidR="00BF3370" w:rsidRDefault="00537A7D" w:rsidP="00C73682">
      <w:pPr>
        <w:rPr>
          <w:sz w:val="24"/>
        </w:rPr>
      </w:pPr>
      <w:r>
        <w:rPr>
          <w:sz w:val="28"/>
        </w:rPr>
        <w:tab/>
      </w:r>
      <w:r>
        <w:rPr>
          <w:sz w:val="28"/>
        </w:rPr>
        <w:tab/>
      </w:r>
      <w:r w:rsidR="002971C8">
        <w:rPr>
          <w:sz w:val="24"/>
        </w:rPr>
        <w:tab/>
      </w:r>
      <w:r w:rsidR="002971C8">
        <w:rPr>
          <w:sz w:val="24"/>
        </w:rPr>
        <w:tab/>
      </w:r>
      <w:r w:rsidR="000633C6">
        <w:rPr>
          <w:sz w:val="24"/>
        </w:rPr>
        <w:tab/>
      </w:r>
    </w:p>
    <w:p w:rsidR="006C6B43" w:rsidRPr="007F203F" w:rsidRDefault="002971C8" w:rsidP="004A2F3A">
      <w:pPr>
        <w:pStyle w:val="Bezmezer"/>
        <w:jc w:val="center"/>
        <w:rPr>
          <w:b/>
          <w:sz w:val="24"/>
        </w:rPr>
      </w:pPr>
      <w:r w:rsidRPr="007F203F">
        <w:rPr>
          <w:b/>
          <w:sz w:val="24"/>
        </w:rPr>
        <w:lastRenderedPageBreak/>
        <w:t>PROGRAM</w:t>
      </w:r>
    </w:p>
    <w:p w:rsidR="007F203F" w:rsidRPr="007F203F" w:rsidRDefault="007F203F" w:rsidP="004A2F3A">
      <w:pPr>
        <w:pStyle w:val="Bezmezer"/>
        <w:jc w:val="center"/>
        <w:rPr>
          <w:b/>
          <w:sz w:val="24"/>
        </w:rPr>
      </w:pPr>
    </w:p>
    <w:p w:rsidR="00CB0F39" w:rsidRPr="00D7392C" w:rsidRDefault="00CB0F39" w:rsidP="00D7392C">
      <w:pPr>
        <w:pStyle w:val="Zhlav"/>
        <w:tabs>
          <w:tab w:val="clear" w:pos="4536"/>
          <w:tab w:val="clear" w:pos="9072"/>
        </w:tabs>
        <w:spacing w:after="200" w:line="276" w:lineRule="auto"/>
        <w:rPr>
          <w:rFonts w:cs="Times New Roman"/>
          <w:sz w:val="24"/>
          <w:szCs w:val="24"/>
        </w:rPr>
      </w:pPr>
      <w:r w:rsidRPr="00D7392C">
        <w:rPr>
          <w:rFonts w:cs="Times New Roman"/>
          <w:sz w:val="24"/>
          <w:szCs w:val="24"/>
        </w:rPr>
        <w:t>7,15 – 8,00</w:t>
      </w:r>
      <w:r w:rsidR="00110E01" w:rsidRPr="00D7392C">
        <w:rPr>
          <w:rFonts w:cs="Times New Roman"/>
          <w:sz w:val="24"/>
          <w:szCs w:val="24"/>
        </w:rPr>
        <w:tab/>
      </w:r>
      <w:r w:rsidR="007F203F" w:rsidRPr="00D7392C">
        <w:rPr>
          <w:rFonts w:cs="Times New Roman"/>
          <w:sz w:val="24"/>
          <w:szCs w:val="24"/>
        </w:rPr>
        <w:t>Prezence</w:t>
      </w:r>
    </w:p>
    <w:p w:rsidR="007F203F" w:rsidRPr="00D7392C" w:rsidRDefault="00CB0F39" w:rsidP="00D7392C">
      <w:pPr>
        <w:pStyle w:val="Zhlav"/>
        <w:tabs>
          <w:tab w:val="clear" w:pos="4536"/>
          <w:tab w:val="clear" w:pos="9072"/>
        </w:tabs>
        <w:spacing w:after="200" w:line="276" w:lineRule="auto"/>
        <w:rPr>
          <w:rFonts w:cs="Times New Roman"/>
          <w:sz w:val="24"/>
          <w:szCs w:val="24"/>
        </w:rPr>
      </w:pPr>
      <w:r w:rsidRPr="00D7392C">
        <w:rPr>
          <w:rFonts w:cs="Times New Roman"/>
          <w:sz w:val="24"/>
          <w:szCs w:val="24"/>
        </w:rPr>
        <w:t>8,0</w:t>
      </w:r>
      <w:r w:rsidR="008C73AB" w:rsidRPr="00D7392C">
        <w:rPr>
          <w:rFonts w:cs="Times New Roman"/>
          <w:sz w:val="24"/>
          <w:szCs w:val="24"/>
        </w:rPr>
        <w:t>0</w:t>
      </w:r>
      <w:r w:rsidRPr="00D7392C">
        <w:rPr>
          <w:rFonts w:cs="Times New Roman"/>
          <w:sz w:val="24"/>
          <w:szCs w:val="24"/>
        </w:rPr>
        <w:t xml:space="preserve"> – 8,</w:t>
      </w:r>
      <w:r w:rsidR="002178EB" w:rsidRPr="00D7392C">
        <w:rPr>
          <w:rFonts w:cs="Times New Roman"/>
          <w:sz w:val="24"/>
          <w:szCs w:val="24"/>
        </w:rPr>
        <w:t>20</w:t>
      </w:r>
      <w:r w:rsidR="00110E01" w:rsidRPr="00D7392C">
        <w:rPr>
          <w:rFonts w:cs="Times New Roman"/>
          <w:sz w:val="24"/>
          <w:szCs w:val="24"/>
        </w:rPr>
        <w:tab/>
      </w:r>
      <w:r w:rsidR="007F7931" w:rsidRPr="00D7392C">
        <w:rPr>
          <w:rFonts w:cs="Times New Roman"/>
          <w:sz w:val="24"/>
          <w:szCs w:val="24"/>
        </w:rPr>
        <w:t>Z</w:t>
      </w:r>
      <w:r w:rsidR="007F203F" w:rsidRPr="00D7392C">
        <w:rPr>
          <w:rFonts w:cs="Times New Roman"/>
          <w:sz w:val="24"/>
          <w:szCs w:val="24"/>
        </w:rPr>
        <w:t>ahájení</w:t>
      </w:r>
      <w:r w:rsidR="002178EB" w:rsidRPr="00D7392C">
        <w:rPr>
          <w:rFonts w:cs="Times New Roman"/>
          <w:sz w:val="24"/>
          <w:szCs w:val="24"/>
        </w:rPr>
        <w:t>, změna v EN ISO 9606-1 aj.</w:t>
      </w:r>
      <w:r w:rsidR="001838CF">
        <w:rPr>
          <w:rFonts w:cs="Times New Roman"/>
          <w:sz w:val="24"/>
          <w:szCs w:val="24"/>
        </w:rPr>
        <w:br/>
      </w:r>
      <w:r w:rsidR="001838CF">
        <w:rPr>
          <w:rFonts w:cs="Times New Roman"/>
          <w:sz w:val="24"/>
          <w:szCs w:val="24"/>
        </w:rPr>
        <w:tab/>
      </w:r>
      <w:r w:rsidR="001838CF">
        <w:rPr>
          <w:rFonts w:cs="Times New Roman"/>
          <w:sz w:val="24"/>
          <w:szCs w:val="24"/>
        </w:rPr>
        <w:tab/>
      </w:r>
      <w:r w:rsidR="001838CF" w:rsidRPr="00CD2B68">
        <w:rPr>
          <w:rFonts w:cs="Times New Roman"/>
          <w:i/>
          <w:sz w:val="24"/>
          <w:szCs w:val="24"/>
        </w:rPr>
        <w:t xml:space="preserve">Ing. Bohumil </w:t>
      </w:r>
      <w:proofErr w:type="spellStart"/>
      <w:r w:rsidR="001838CF" w:rsidRPr="00CD2B68">
        <w:rPr>
          <w:rFonts w:cs="Times New Roman"/>
          <w:i/>
          <w:sz w:val="24"/>
          <w:szCs w:val="24"/>
        </w:rPr>
        <w:t>Kaděra</w:t>
      </w:r>
      <w:proofErr w:type="spellEnd"/>
      <w:r w:rsidR="001838CF" w:rsidRPr="00CD2B68">
        <w:rPr>
          <w:rFonts w:cs="Times New Roman"/>
          <w:i/>
          <w:sz w:val="24"/>
          <w:szCs w:val="24"/>
        </w:rPr>
        <w:t>, Český svářečský ústav s.r.o.</w:t>
      </w:r>
      <w:r w:rsidR="001838CF">
        <w:rPr>
          <w:rFonts w:cs="Times New Roman"/>
          <w:i/>
          <w:sz w:val="24"/>
          <w:szCs w:val="24"/>
        </w:rPr>
        <w:t xml:space="preserve"> Ostrava</w:t>
      </w:r>
    </w:p>
    <w:p w:rsidR="002178EB" w:rsidRPr="00D7392C" w:rsidRDefault="00CB0F39" w:rsidP="00110E01">
      <w:pPr>
        <w:suppressAutoHyphens/>
        <w:autoSpaceDN w:val="0"/>
        <w:ind w:left="1416" w:hanging="1416"/>
        <w:textAlignment w:val="baseline"/>
        <w:rPr>
          <w:rFonts w:cs="Times New Roman"/>
          <w:sz w:val="24"/>
          <w:szCs w:val="24"/>
        </w:rPr>
      </w:pPr>
      <w:r w:rsidRPr="00D7392C">
        <w:rPr>
          <w:rFonts w:cs="Times New Roman"/>
          <w:sz w:val="24"/>
          <w:szCs w:val="24"/>
        </w:rPr>
        <w:t>8,</w:t>
      </w:r>
      <w:r w:rsidR="002178EB" w:rsidRPr="00D7392C">
        <w:rPr>
          <w:rFonts w:cs="Times New Roman"/>
          <w:sz w:val="24"/>
          <w:szCs w:val="24"/>
        </w:rPr>
        <w:t>2</w:t>
      </w:r>
      <w:r w:rsidR="008C73AB" w:rsidRPr="00D7392C">
        <w:rPr>
          <w:rFonts w:cs="Times New Roman"/>
          <w:sz w:val="24"/>
          <w:szCs w:val="24"/>
        </w:rPr>
        <w:t>5</w:t>
      </w:r>
      <w:r w:rsidRPr="00D7392C">
        <w:rPr>
          <w:rFonts w:cs="Times New Roman"/>
          <w:sz w:val="24"/>
          <w:szCs w:val="24"/>
        </w:rPr>
        <w:t xml:space="preserve"> – </w:t>
      </w:r>
      <w:r w:rsidR="002178EB" w:rsidRPr="00D7392C">
        <w:rPr>
          <w:rFonts w:cs="Times New Roman"/>
          <w:sz w:val="24"/>
          <w:szCs w:val="24"/>
        </w:rPr>
        <w:t>9,</w:t>
      </w:r>
      <w:r w:rsidR="00904276" w:rsidRPr="00D7392C">
        <w:rPr>
          <w:rFonts w:cs="Times New Roman"/>
          <w:sz w:val="24"/>
          <w:szCs w:val="24"/>
        </w:rPr>
        <w:t>05</w:t>
      </w:r>
      <w:r w:rsidR="007F203F" w:rsidRPr="00D7392C">
        <w:rPr>
          <w:rFonts w:cs="Times New Roman"/>
          <w:sz w:val="24"/>
          <w:szCs w:val="24"/>
        </w:rPr>
        <w:tab/>
      </w:r>
      <w:r w:rsidR="00110E01" w:rsidRPr="00D7392C">
        <w:rPr>
          <w:rFonts w:cs="Times New Roman"/>
          <w:sz w:val="24"/>
          <w:szCs w:val="24"/>
        </w:rPr>
        <w:t xml:space="preserve">Opravy </w:t>
      </w:r>
      <w:r w:rsidR="002178EB" w:rsidRPr="00D7392C">
        <w:rPr>
          <w:rFonts w:cs="Times New Roman"/>
          <w:sz w:val="24"/>
          <w:szCs w:val="24"/>
        </w:rPr>
        <w:t>ve strojírenství svařováním</w:t>
      </w:r>
      <w:r w:rsidR="00110E01" w:rsidRPr="00D7392C">
        <w:rPr>
          <w:rFonts w:cs="Times New Roman"/>
          <w:sz w:val="24"/>
          <w:szCs w:val="24"/>
        </w:rPr>
        <w:br/>
      </w:r>
      <w:r w:rsidR="00110E01" w:rsidRPr="003D0E6D">
        <w:rPr>
          <w:rFonts w:cs="Times New Roman"/>
          <w:i/>
          <w:sz w:val="24"/>
          <w:szCs w:val="24"/>
        </w:rPr>
        <w:t xml:space="preserve">Ing. </w:t>
      </w:r>
      <w:r w:rsidR="002178EB" w:rsidRPr="003D0E6D">
        <w:rPr>
          <w:rFonts w:cs="Times New Roman"/>
          <w:i/>
          <w:sz w:val="24"/>
          <w:szCs w:val="24"/>
        </w:rPr>
        <w:t>Jiří Martinec</w:t>
      </w:r>
      <w:r w:rsidR="00110E01" w:rsidRPr="003D0E6D">
        <w:rPr>
          <w:rFonts w:cs="Times New Roman"/>
          <w:i/>
          <w:sz w:val="24"/>
          <w:szCs w:val="24"/>
        </w:rPr>
        <w:t>,</w:t>
      </w:r>
      <w:r w:rsidR="002178EB" w:rsidRPr="003D0E6D">
        <w:rPr>
          <w:rFonts w:cs="Times New Roman"/>
          <w:i/>
          <w:sz w:val="24"/>
          <w:szCs w:val="24"/>
        </w:rPr>
        <w:t xml:space="preserve">  ESAB </w:t>
      </w:r>
      <w:r w:rsidR="00110E01" w:rsidRPr="003D0E6D">
        <w:rPr>
          <w:rFonts w:cs="Times New Roman"/>
          <w:i/>
          <w:sz w:val="24"/>
          <w:szCs w:val="24"/>
        </w:rPr>
        <w:t xml:space="preserve">VAMBERK, </w:t>
      </w:r>
      <w:r w:rsidR="002178EB" w:rsidRPr="003D0E6D">
        <w:rPr>
          <w:rFonts w:cs="Times New Roman"/>
          <w:i/>
          <w:sz w:val="24"/>
          <w:szCs w:val="24"/>
        </w:rPr>
        <w:t>s.r.o.</w:t>
      </w:r>
      <w:r w:rsidR="00110E01" w:rsidRPr="003D0E6D">
        <w:rPr>
          <w:rFonts w:cs="Times New Roman"/>
          <w:i/>
          <w:sz w:val="24"/>
          <w:szCs w:val="24"/>
        </w:rPr>
        <w:t>, člen koncernu</w:t>
      </w:r>
    </w:p>
    <w:p w:rsidR="002178EB" w:rsidRPr="00D7392C" w:rsidRDefault="002178EB" w:rsidP="00110E01">
      <w:pPr>
        <w:suppressAutoHyphens/>
        <w:autoSpaceDN w:val="0"/>
        <w:ind w:left="1416" w:hanging="1416"/>
        <w:textAlignment w:val="baseline"/>
        <w:rPr>
          <w:rFonts w:cs="Times New Roman"/>
          <w:sz w:val="24"/>
          <w:szCs w:val="24"/>
        </w:rPr>
      </w:pPr>
      <w:r w:rsidRPr="00D7392C">
        <w:rPr>
          <w:rFonts w:cs="Times New Roman"/>
          <w:sz w:val="24"/>
          <w:szCs w:val="24"/>
        </w:rPr>
        <w:t>9</w:t>
      </w:r>
      <w:r w:rsidR="00CB0F39" w:rsidRPr="00D7392C">
        <w:rPr>
          <w:rFonts w:cs="Times New Roman"/>
          <w:sz w:val="24"/>
          <w:szCs w:val="24"/>
        </w:rPr>
        <w:t>,</w:t>
      </w:r>
      <w:r w:rsidRPr="00D7392C">
        <w:rPr>
          <w:rFonts w:cs="Times New Roman"/>
          <w:sz w:val="24"/>
          <w:szCs w:val="24"/>
        </w:rPr>
        <w:t>1</w:t>
      </w:r>
      <w:r w:rsidR="00904276" w:rsidRPr="00D7392C">
        <w:rPr>
          <w:rFonts w:cs="Times New Roman"/>
          <w:sz w:val="24"/>
          <w:szCs w:val="24"/>
        </w:rPr>
        <w:t>0</w:t>
      </w:r>
      <w:r w:rsidR="00CB0F39" w:rsidRPr="00D7392C">
        <w:rPr>
          <w:rFonts w:cs="Times New Roman"/>
          <w:sz w:val="24"/>
          <w:szCs w:val="24"/>
        </w:rPr>
        <w:t xml:space="preserve"> – 9,</w:t>
      </w:r>
      <w:r w:rsidR="00904276" w:rsidRPr="00D7392C">
        <w:rPr>
          <w:rFonts w:cs="Times New Roman"/>
          <w:sz w:val="24"/>
          <w:szCs w:val="24"/>
        </w:rPr>
        <w:t>5</w:t>
      </w:r>
      <w:r w:rsidR="000D2F4E" w:rsidRPr="00D7392C">
        <w:rPr>
          <w:rFonts w:cs="Times New Roman"/>
          <w:sz w:val="24"/>
          <w:szCs w:val="24"/>
        </w:rPr>
        <w:t>0</w:t>
      </w:r>
      <w:r w:rsidR="007F203F" w:rsidRPr="00D7392C">
        <w:rPr>
          <w:rFonts w:cs="Times New Roman"/>
          <w:sz w:val="24"/>
          <w:szCs w:val="24"/>
        </w:rPr>
        <w:tab/>
      </w:r>
      <w:r w:rsidRPr="00D7392C">
        <w:rPr>
          <w:rFonts w:cs="Times New Roman"/>
          <w:sz w:val="24"/>
          <w:szCs w:val="24"/>
        </w:rPr>
        <w:t>Využití svařování v ochranných atmosférách v</w:t>
      </w:r>
      <w:r w:rsidR="00110E01" w:rsidRPr="00D7392C">
        <w:rPr>
          <w:rFonts w:cs="Times New Roman"/>
          <w:sz w:val="24"/>
          <w:szCs w:val="24"/>
        </w:rPr>
        <w:t> </w:t>
      </w:r>
      <w:r w:rsidRPr="00D7392C">
        <w:rPr>
          <w:rFonts w:cs="Times New Roman"/>
          <w:sz w:val="24"/>
          <w:szCs w:val="24"/>
        </w:rPr>
        <w:t>opravárenství</w:t>
      </w:r>
      <w:r w:rsidR="00110E01" w:rsidRPr="00D7392C">
        <w:rPr>
          <w:rFonts w:cs="Times New Roman"/>
          <w:sz w:val="24"/>
          <w:szCs w:val="24"/>
        </w:rPr>
        <w:br/>
      </w:r>
      <w:r w:rsidR="00B2590B">
        <w:rPr>
          <w:rFonts w:cs="Times New Roman"/>
          <w:i/>
          <w:sz w:val="24"/>
          <w:szCs w:val="24"/>
        </w:rPr>
        <w:t xml:space="preserve">Ing. </w:t>
      </w:r>
      <w:r w:rsidR="00110E01" w:rsidRPr="00D7392C">
        <w:rPr>
          <w:rFonts w:cs="Times New Roman"/>
          <w:i/>
          <w:sz w:val="24"/>
          <w:szCs w:val="24"/>
        </w:rPr>
        <w:t xml:space="preserve">Jan Komínek, </w:t>
      </w:r>
      <w:proofErr w:type="spellStart"/>
      <w:r w:rsidRPr="00D7392C">
        <w:rPr>
          <w:rFonts w:cs="Times New Roman"/>
          <w:i/>
          <w:sz w:val="24"/>
          <w:szCs w:val="24"/>
        </w:rPr>
        <w:t>LindeGas</w:t>
      </w:r>
      <w:proofErr w:type="spellEnd"/>
      <w:r w:rsidRPr="00D7392C">
        <w:rPr>
          <w:rFonts w:cs="Times New Roman"/>
          <w:i/>
          <w:sz w:val="24"/>
          <w:szCs w:val="24"/>
        </w:rPr>
        <w:t xml:space="preserve"> a.s.</w:t>
      </w:r>
      <w:r w:rsidR="001838CF">
        <w:rPr>
          <w:rFonts w:cs="Times New Roman"/>
          <w:i/>
          <w:sz w:val="24"/>
          <w:szCs w:val="24"/>
        </w:rPr>
        <w:t xml:space="preserve"> Ostrava</w:t>
      </w:r>
    </w:p>
    <w:p w:rsidR="00D7392C" w:rsidRPr="00D7392C" w:rsidRDefault="00CB0F39" w:rsidP="00D7392C">
      <w:pPr>
        <w:ind w:firstLine="3"/>
        <w:rPr>
          <w:rFonts w:cs="Times New Roman"/>
          <w:sz w:val="24"/>
          <w:szCs w:val="24"/>
        </w:rPr>
      </w:pPr>
      <w:r w:rsidRPr="00D7392C">
        <w:rPr>
          <w:rFonts w:cs="Times New Roman"/>
          <w:sz w:val="24"/>
          <w:szCs w:val="24"/>
        </w:rPr>
        <w:t>9,</w:t>
      </w:r>
      <w:r w:rsidR="00904276" w:rsidRPr="00D7392C">
        <w:rPr>
          <w:rFonts w:cs="Times New Roman"/>
          <w:sz w:val="24"/>
          <w:szCs w:val="24"/>
        </w:rPr>
        <w:t>5</w:t>
      </w:r>
      <w:r w:rsidR="008E25CE" w:rsidRPr="00D7392C">
        <w:rPr>
          <w:rFonts w:cs="Times New Roman"/>
          <w:sz w:val="24"/>
          <w:szCs w:val="24"/>
        </w:rPr>
        <w:t>0 – 10,</w:t>
      </w:r>
      <w:r w:rsidR="00904276" w:rsidRPr="00D7392C">
        <w:rPr>
          <w:rFonts w:cs="Times New Roman"/>
          <w:sz w:val="24"/>
          <w:szCs w:val="24"/>
        </w:rPr>
        <w:t>2</w:t>
      </w:r>
      <w:r w:rsidRPr="00D7392C">
        <w:rPr>
          <w:rFonts w:cs="Times New Roman"/>
          <w:sz w:val="24"/>
          <w:szCs w:val="24"/>
        </w:rPr>
        <w:t>0</w:t>
      </w:r>
      <w:r w:rsidR="00D7392C" w:rsidRPr="00D7392C">
        <w:rPr>
          <w:rFonts w:cs="Times New Roman"/>
          <w:sz w:val="24"/>
          <w:szCs w:val="24"/>
        </w:rPr>
        <w:tab/>
      </w:r>
      <w:r w:rsidR="000D2F4E" w:rsidRPr="00D7392C">
        <w:rPr>
          <w:rFonts w:cs="Times New Roman"/>
          <w:sz w:val="24"/>
          <w:szCs w:val="24"/>
        </w:rPr>
        <w:t>Přestávka</w:t>
      </w:r>
    </w:p>
    <w:p w:rsidR="002178EB" w:rsidRPr="00D7392C" w:rsidRDefault="000D2F4E" w:rsidP="00D7392C">
      <w:pPr>
        <w:ind w:left="1416" w:hanging="1413"/>
        <w:rPr>
          <w:rFonts w:cs="Times New Roman"/>
          <w:sz w:val="24"/>
          <w:szCs w:val="24"/>
        </w:rPr>
      </w:pPr>
      <w:r w:rsidRPr="00D7392C">
        <w:rPr>
          <w:rFonts w:cs="Times New Roman"/>
          <w:sz w:val="24"/>
          <w:szCs w:val="24"/>
        </w:rPr>
        <w:t>10,</w:t>
      </w:r>
      <w:r w:rsidR="00904276" w:rsidRPr="00D7392C">
        <w:rPr>
          <w:rFonts w:cs="Times New Roman"/>
          <w:sz w:val="24"/>
          <w:szCs w:val="24"/>
        </w:rPr>
        <w:t>2</w:t>
      </w:r>
      <w:r w:rsidRPr="00D7392C">
        <w:rPr>
          <w:rFonts w:cs="Times New Roman"/>
          <w:sz w:val="24"/>
          <w:szCs w:val="24"/>
        </w:rPr>
        <w:t>0 – 1</w:t>
      </w:r>
      <w:r w:rsidR="002178EB" w:rsidRPr="00D7392C">
        <w:rPr>
          <w:rFonts w:cs="Times New Roman"/>
          <w:sz w:val="24"/>
          <w:szCs w:val="24"/>
        </w:rPr>
        <w:t>0</w:t>
      </w:r>
      <w:r w:rsidRPr="00D7392C">
        <w:rPr>
          <w:rFonts w:cs="Times New Roman"/>
          <w:sz w:val="24"/>
          <w:szCs w:val="24"/>
        </w:rPr>
        <w:t>,</w:t>
      </w:r>
      <w:r w:rsidR="00904276" w:rsidRPr="00D7392C">
        <w:rPr>
          <w:rFonts w:cs="Times New Roman"/>
          <w:sz w:val="24"/>
          <w:szCs w:val="24"/>
        </w:rPr>
        <w:t>4</w:t>
      </w:r>
      <w:r w:rsidRPr="00D7392C">
        <w:rPr>
          <w:rFonts w:cs="Times New Roman"/>
          <w:sz w:val="24"/>
          <w:szCs w:val="24"/>
        </w:rPr>
        <w:t>0</w:t>
      </w:r>
      <w:r w:rsidRPr="00D7392C">
        <w:rPr>
          <w:rFonts w:cs="Times New Roman"/>
          <w:sz w:val="24"/>
          <w:szCs w:val="24"/>
        </w:rPr>
        <w:tab/>
      </w:r>
      <w:r w:rsidR="002178EB" w:rsidRPr="00D7392C">
        <w:rPr>
          <w:rFonts w:cs="Times New Roman"/>
          <w:bCs/>
          <w:sz w:val="24"/>
          <w:szCs w:val="24"/>
        </w:rPr>
        <w:t>Dá se je</w:t>
      </w:r>
      <w:r w:rsidR="00D7392C" w:rsidRPr="00D7392C">
        <w:rPr>
          <w:rFonts w:cs="Times New Roman"/>
          <w:bCs/>
          <w:sz w:val="24"/>
          <w:szCs w:val="24"/>
        </w:rPr>
        <w:t>ště ušetřit na spotřebě plynu?</w:t>
      </w:r>
      <w:r w:rsidR="00D7392C" w:rsidRPr="00D7392C">
        <w:rPr>
          <w:rFonts w:cs="Times New Roman"/>
          <w:bCs/>
          <w:sz w:val="24"/>
          <w:szCs w:val="24"/>
        </w:rPr>
        <w:br/>
      </w:r>
      <w:r w:rsidR="00B2590B">
        <w:rPr>
          <w:rFonts w:cs="Times New Roman"/>
          <w:i/>
          <w:sz w:val="24"/>
          <w:szCs w:val="24"/>
        </w:rPr>
        <w:t xml:space="preserve">Ing. </w:t>
      </w:r>
      <w:r w:rsidR="00D7392C" w:rsidRPr="00D7392C">
        <w:rPr>
          <w:rFonts w:cs="Times New Roman"/>
          <w:i/>
          <w:sz w:val="24"/>
          <w:szCs w:val="24"/>
        </w:rPr>
        <w:t>Jaroslav Vaněk,</w:t>
      </w:r>
      <w:r w:rsidR="002178EB" w:rsidRPr="00D7392C">
        <w:rPr>
          <w:rFonts w:cs="Times New Roman"/>
          <w:i/>
          <w:sz w:val="24"/>
          <w:szCs w:val="24"/>
        </w:rPr>
        <w:t xml:space="preserve"> S</w:t>
      </w:r>
      <w:r w:rsidR="002178EB" w:rsidRPr="00D7392C">
        <w:rPr>
          <w:rFonts w:cs="Times New Roman"/>
          <w:bCs/>
          <w:i/>
          <w:sz w:val="24"/>
          <w:szCs w:val="24"/>
        </w:rPr>
        <w:t>PECTRA spol. s r.o.</w:t>
      </w:r>
      <w:r w:rsidR="001838CF">
        <w:rPr>
          <w:rFonts w:cs="Times New Roman"/>
          <w:bCs/>
          <w:i/>
          <w:sz w:val="24"/>
          <w:szCs w:val="24"/>
        </w:rPr>
        <w:t xml:space="preserve"> Vizovice</w:t>
      </w:r>
    </w:p>
    <w:p w:rsidR="002178EB" w:rsidRPr="00D7392C" w:rsidRDefault="000D2F4E" w:rsidP="00D7392C">
      <w:pPr>
        <w:suppressAutoHyphens/>
        <w:autoSpaceDN w:val="0"/>
        <w:ind w:left="1416" w:hanging="1416"/>
        <w:textAlignment w:val="baseline"/>
        <w:rPr>
          <w:sz w:val="24"/>
          <w:szCs w:val="24"/>
          <w:lang w:val="en-US"/>
        </w:rPr>
      </w:pPr>
      <w:r w:rsidRPr="00D7392C">
        <w:rPr>
          <w:rFonts w:cs="Times New Roman"/>
          <w:sz w:val="24"/>
          <w:szCs w:val="24"/>
        </w:rPr>
        <w:t>1</w:t>
      </w:r>
      <w:r w:rsidR="002178EB" w:rsidRPr="00D7392C">
        <w:rPr>
          <w:rFonts w:cs="Times New Roman"/>
          <w:sz w:val="24"/>
          <w:szCs w:val="24"/>
        </w:rPr>
        <w:t>0,</w:t>
      </w:r>
      <w:r w:rsidR="00904276" w:rsidRPr="00D7392C">
        <w:rPr>
          <w:rFonts w:cs="Times New Roman"/>
          <w:sz w:val="24"/>
          <w:szCs w:val="24"/>
        </w:rPr>
        <w:t>4</w:t>
      </w:r>
      <w:r w:rsidR="002178EB" w:rsidRPr="00D7392C">
        <w:rPr>
          <w:rFonts w:cs="Times New Roman"/>
          <w:sz w:val="24"/>
          <w:szCs w:val="24"/>
        </w:rPr>
        <w:t>5</w:t>
      </w:r>
      <w:r w:rsidR="00CB0F39" w:rsidRPr="00D7392C">
        <w:rPr>
          <w:rFonts w:cs="Times New Roman"/>
          <w:sz w:val="24"/>
          <w:szCs w:val="24"/>
        </w:rPr>
        <w:t xml:space="preserve"> – 1</w:t>
      </w:r>
      <w:r w:rsidR="00904276" w:rsidRPr="00D7392C">
        <w:rPr>
          <w:rFonts w:cs="Times New Roman"/>
          <w:sz w:val="24"/>
          <w:szCs w:val="24"/>
        </w:rPr>
        <w:t>1,3</w:t>
      </w:r>
      <w:r w:rsidR="00D7392C" w:rsidRPr="00D7392C">
        <w:rPr>
          <w:rFonts w:cs="Times New Roman"/>
          <w:sz w:val="24"/>
          <w:szCs w:val="24"/>
        </w:rPr>
        <w:t>0</w:t>
      </w:r>
      <w:r w:rsidR="00D7392C" w:rsidRPr="00D7392C">
        <w:rPr>
          <w:rFonts w:cs="Times New Roman"/>
          <w:sz w:val="24"/>
          <w:szCs w:val="24"/>
        </w:rPr>
        <w:tab/>
      </w:r>
      <w:r w:rsidR="00904276" w:rsidRPr="00D7392C">
        <w:rPr>
          <w:rFonts w:cs="Times New Roman"/>
          <w:sz w:val="24"/>
          <w:szCs w:val="24"/>
        </w:rPr>
        <w:t>Volba technologie oprav pájením, svařováním, termickými nástřiky</w:t>
      </w:r>
      <w:r w:rsidR="00D7392C" w:rsidRPr="00D7392C">
        <w:rPr>
          <w:rFonts w:cs="Times New Roman"/>
          <w:sz w:val="24"/>
          <w:szCs w:val="24"/>
        </w:rPr>
        <w:br/>
      </w:r>
      <w:r w:rsidR="00D7392C" w:rsidRPr="00D7392C">
        <w:rPr>
          <w:i/>
          <w:sz w:val="24"/>
          <w:szCs w:val="24"/>
          <w:lang w:val="en-US"/>
        </w:rPr>
        <w:t xml:space="preserve">David </w:t>
      </w:r>
      <w:proofErr w:type="spellStart"/>
      <w:r w:rsidR="00D7392C" w:rsidRPr="00D7392C">
        <w:rPr>
          <w:i/>
          <w:sz w:val="24"/>
          <w:szCs w:val="24"/>
          <w:lang w:val="en-US"/>
        </w:rPr>
        <w:t>Braha</w:t>
      </w:r>
      <w:proofErr w:type="spellEnd"/>
      <w:r w:rsidR="00D7392C" w:rsidRPr="00D7392C">
        <w:rPr>
          <w:i/>
          <w:sz w:val="24"/>
          <w:szCs w:val="24"/>
          <w:lang w:val="en-US"/>
        </w:rPr>
        <w:t xml:space="preserve">, </w:t>
      </w:r>
      <w:r w:rsidR="002178EB" w:rsidRPr="00D7392C">
        <w:rPr>
          <w:i/>
          <w:sz w:val="24"/>
          <w:szCs w:val="24"/>
          <w:lang w:val="en-US"/>
        </w:rPr>
        <w:t xml:space="preserve">Messer Eutectic </w:t>
      </w:r>
      <w:proofErr w:type="spellStart"/>
      <w:r w:rsidR="002178EB" w:rsidRPr="00D7392C">
        <w:rPr>
          <w:i/>
          <w:sz w:val="24"/>
          <w:szCs w:val="24"/>
          <w:lang w:val="en-US"/>
        </w:rPr>
        <w:t>Castolin</w:t>
      </w:r>
      <w:proofErr w:type="spellEnd"/>
      <w:r w:rsidR="002178EB" w:rsidRPr="00D7392C">
        <w:rPr>
          <w:i/>
          <w:sz w:val="24"/>
          <w:szCs w:val="24"/>
          <w:lang w:val="en-US"/>
        </w:rPr>
        <w:t xml:space="preserve"> </w:t>
      </w:r>
      <w:proofErr w:type="spellStart"/>
      <w:r w:rsidR="002178EB" w:rsidRPr="00D7392C">
        <w:rPr>
          <w:i/>
          <w:sz w:val="24"/>
          <w:szCs w:val="24"/>
          <w:lang w:val="en-US"/>
        </w:rPr>
        <w:t>spol</w:t>
      </w:r>
      <w:proofErr w:type="spellEnd"/>
      <w:r w:rsidR="002178EB" w:rsidRPr="00D7392C">
        <w:rPr>
          <w:i/>
          <w:sz w:val="24"/>
          <w:szCs w:val="24"/>
          <w:lang w:val="en-US"/>
        </w:rPr>
        <w:t xml:space="preserve">. s </w:t>
      </w:r>
      <w:proofErr w:type="spellStart"/>
      <w:r w:rsidR="002178EB" w:rsidRPr="00D7392C">
        <w:rPr>
          <w:i/>
          <w:sz w:val="24"/>
          <w:szCs w:val="24"/>
          <w:lang w:val="en-US"/>
        </w:rPr>
        <w:t>r.o</w:t>
      </w:r>
      <w:proofErr w:type="spellEnd"/>
      <w:r w:rsidR="002178EB" w:rsidRPr="00D7392C">
        <w:rPr>
          <w:i/>
          <w:sz w:val="24"/>
          <w:szCs w:val="24"/>
          <w:lang w:val="en-US"/>
        </w:rPr>
        <w:t>.</w:t>
      </w:r>
      <w:r w:rsidR="001838CF">
        <w:rPr>
          <w:i/>
          <w:sz w:val="24"/>
          <w:szCs w:val="24"/>
          <w:lang w:val="en-US"/>
        </w:rPr>
        <w:t xml:space="preserve"> Praha</w:t>
      </w:r>
    </w:p>
    <w:p w:rsidR="00C45EED" w:rsidRPr="00D7392C" w:rsidRDefault="00CB0F39" w:rsidP="00D7392C">
      <w:pPr>
        <w:ind w:left="1416" w:hanging="1416"/>
        <w:rPr>
          <w:b/>
          <w:color w:val="FF0000"/>
          <w:sz w:val="24"/>
          <w:szCs w:val="24"/>
        </w:rPr>
      </w:pPr>
      <w:r w:rsidRPr="00D7392C">
        <w:rPr>
          <w:rFonts w:cs="Times New Roman"/>
          <w:sz w:val="24"/>
          <w:szCs w:val="24"/>
        </w:rPr>
        <w:t>1</w:t>
      </w:r>
      <w:r w:rsidR="008E25CE" w:rsidRPr="00D7392C">
        <w:rPr>
          <w:rFonts w:cs="Times New Roman"/>
          <w:sz w:val="24"/>
          <w:szCs w:val="24"/>
        </w:rPr>
        <w:t>1</w:t>
      </w:r>
      <w:r w:rsidRPr="00D7392C">
        <w:rPr>
          <w:rFonts w:cs="Times New Roman"/>
          <w:sz w:val="24"/>
          <w:szCs w:val="24"/>
        </w:rPr>
        <w:t>,</w:t>
      </w:r>
      <w:r w:rsidR="00904276" w:rsidRPr="00D7392C">
        <w:rPr>
          <w:rFonts w:cs="Times New Roman"/>
          <w:sz w:val="24"/>
          <w:szCs w:val="24"/>
        </w:rPr>
        <w:t>3</w:t>
      </w:r>
      <w:r w:rsidR="000D2F4E" w:rsidRPr="00D7392C">
        <w:rPr>
          <w:rFonts w:cs="Times New Roman"/>
          <w:sz w:val="24"/>
          <w:szCs w:val="24"/>
        </w:rPr>
        <w:t>5</w:t>
      </w:r>
      <w:r w:rsidRPr="00D7392C">
        <w:rPr>
          <w:rFonts w:cs="Times New Roman"/>
          <w:sz w:val="24"/>
          <w:szCs w:val="24"/>
        </w:rPr>
        <w:t xml:space="preserve"> – 1</w:t>
      </w:r>
      <w:r w:rsidR="000D2F4E" w:rsidRPr="00D7392C">
        <w:rPr>
          <w:rFonts w:cs="Times New Roman"/>
          <w:sz w:val="24"/>
          <w:szCs w:val="24"/>
        </w:rPr>
        <w:t>2</w:t>
      </w:r>
      <w:r w:rsidRPr="00D7392C">
        <w:rPr>
          <w:rFonts w:cs="Times New Roman"/>
          <w:sz w:val="24"/>
          <w:szCs w:val="24"/>
        </w:rPr>
        <w:t>,</w:t>
      </w:r>
      <w:r w:rsidR="000D2F4E" w:rsidRPr="00D7392C">
        <w:rPr>
          <w:rFonts w:cs="Times New Roman"/>
          <w:sz w:val="24"/>
          <w:szCs w:val="24"/>
        </w:rPr>
        <w:t>15</w:t>
      </w:r>
      <w:r w:rsidR="007F203F" w:rsidRPr="00D7392C">
        <w:rPr>
          <w:rFonts w:cs="Times New Roman"/>
          <w:sz w:val="24"/>
          <w:szCs w:val="24"/>
        </w:rPr>
        <w:tab/>
      </w:r>
      <w:r w:rsidR="00C45EED" w:rsidRPr="00D7392C">
        <w:rPr>
          <w:sz w:val="24"/>
          <w:szCs w:val="24"/>
        </w:rPr>
        <w:t>Lepení a lepidla v</w:t>
      </w:r>
      <w:r w:rsidR="00D7392C" w:rsidRPr="00D7392C">
        <w:rPr>
          <w:sz w:val="24"/>
          <w:szCs w:val="24"/>
        </w:rPr>
        <w:t> </w:t>
      </w:r>
      <w:r w:rsidR="00C45EED" w:rsidRPr="00D7392C">
        <w:rPr>
          <w:sz w:val="24"/>
          <w:szCs w:val="24"/>
        </w:rPr>
        <w:t>opravárenství</w:t>
      </w:r>
      <w:r w:rsidR="00D7392C" w:rsidRPr="00D7392C">
        <w:rPr>
          <w:b/>
          <w:sz w:val="24"/>
          <w:szCs w:val="24"/>
        </w:rPr>
        <w:br/>
      </w:r>
      <w:r w:rsidR="00D7392C" w:rsidRPr="00D7392C">
        <w:rPr>
          <w:i/>
          <w:sz w:val="24"/>
          <w:szCs w:val="24"/>
        </w:rPr>
        <w:t>Rober</w:t>
      </w:r>
      <w:r w:rsidR="00044F1E" w:rsidRPr="00D7392C">
        <w:rPr>
          <w:i/>
          <w:sz w:val="24"/>
          <w:szCs w:val="24"/>
        </w:rPr>
        <w:t>t Chocholouš</w:t>
      </w:r>
      <w:r w:rsidR="00D7392C" w:rsidRPr="00D7392C">
        <w:rPr>
          <w:i/>
          <w:sz w:val="24"/>
          <w:szCs w:val="24"/>
        </w:rPr>
        <w:t xml:space="preserve">, </w:t>
      </w:r>
      <w:proofErr w:type="spellStart"/>
      <w:r w:rsidR="00C45EED" w:rsidRPr="00D7392C">
        <w:rPr>
          <w:i/>
          <w:sz w:val="24"/>
          <w:szCs w:val="24"/>
        </w:rPr>
        <w:t>Henkel</w:t>
      </w:r>
      <w:proofErr w:type="spellEnd"/>
      <w:r w:rsidR="00904276" w:rsidRPr="00D7392C">
        <w:rPr>
          <w:i/>
          <w:sz w:val="24"/>
          <w:szCs w:val="24"/>
        </w:rPr>
        <w:t xml:space="preserve"> ČR spol. s r.o.</w:t>
      </w:r>
      <w:r w:rsidR="001838CF">
        <w:rPr>
          <w:i/>
          <w:sz w:val="24"/>
          <w:szCs w:val="24"/>
        </w:rPr>
        <w:t xml:space="preserve"> Praha</w:t>
      </w:r>
    </w:p>
    <w:p w:rsidR="000D2F4E" w:rsidRPr="00D7392C" w:rsidRDefault="000D2F4E" w:rsidP="00D7392C">
      <w:pPr>
        <w:ind w:firstLine="3"/>
        <w:rPr>
          <w:rFonts w:cs="Times New Roman"/>
          <w:i/>
          <w:sz w:val="24"/>
          <w:szCs w:val="24"/>
        </w:rPr>
      </w:pPr>
      <w:r w:rsidRPr="00D7392C">
        <w:rPr>
          <w:rFonts w:cs="Times New Roman"/>
          <w:sz w:val="24"/>
          <w:szCs w:val="24"/>
        </w:rPr>
        <w:t>12,15 – 1</w:t>
      </w:r>
      <w:r w:rsidR="008350EF" w:rsidRPr="00D7392C">
        <w:rPr>
          <w:rFonts w:cs="Times New Roman"/>
          <w:sz w:val="24"/>
          <w:szCs w:val="24"/>
        </w:rPr>
        <w:t>3,00</w:t>
      </w:r>
      <w:r w:rsidR="00D7392C" w:rsidRPr="00D7392C">
        <w:rPr>
          <w:rFonts w:cs="Times New Roman"/>
          <w:sz w:val="24"/>
          <w:szCs w:val="24"/>
        </w:rPr>
        <w:tab/>
      </w:r>
      <w:r w:rsidRPr="00D7392C">
        <w:rPr>
          <w:rFonts w:cs="Times New Roman"/>
          <w:sz w:val="24"/>
          <w:szCs w:val="24"/>
        </w:rPr>
        <w:t>Přestávka</w:t>
      </w:r>
    </w:p>
    <w:p w:rsidR="00945026" w:rsidRPr="00D7392C" w:rsidRDefault="00CB0F39" w:rsidP="00D7392C">
      <w:pPr>
        <w:ind w:left="1416" w:hanging="1413"/>
        <w:rPr>
          <w:sz w:val="24"/>
          <w:szCs w:val="24"/>
        </w:rPr>
      </w:pPr>
      <w:r w:rsidRPr="00D7392C">
        <w:rPr>
          <w:rFonts w:cs="Times New Roman"/>
          <w:sz w:val="24"/>
          <w:szCs w:val="24"/>
        </w:rPr>
        <w:t>1</w:t>
      </w:r>
      <w:r w:rsidR="008350EF" w:rsidRPr="00D7392C">
        <w:rPr>
          <w:rFonts w:cs="Times New Roman"/>
          <w:sz w:val="24"/>
          <w:szCs w:val="24"/>
        </w:rPr>
        <w:t>3,00</w:t>
      </w:r>
      <w:r w:rsidRPr="00D7392C">
        <w:rPr>
          <w:rFonts w:cs="Times New Roman"/>
          <w:sz w:val="24"/>
          <w:szCs w:val="24"/>
        </w:rPr>
        <w:t xml:space="preserve"> – 1</w:t>
      </w:r>
      <w:r w:rsidR="000D2F4E" w:rsidRPr="00D7392C">
        <w:rPr>
          <w:rFonts w:cs="Times New Roman"/>
          <w:sz w:val="24"/>
          <w:szCs w:val="24"/>
        </w:rPr>
        <w:t>3</w:t>
      </w:r>
      <w:r w:rsidRPr="00D7392C">
        <w:rPr>
          <w:rFonts w:cs="Times New Roman"/>
          <w:sz w:val="24"/>
          <w:szCs w:val="24"/>
        </w:rPr>
        <w:t>,</w:t>
      </w:r>
      <w:r w:rsidR="008350EF" w:rsidRPr="00D7392C">
        <w:rPr>
          <w:rFonts w:cs="Times New Roman"/>
          <w:sz w:val="24"/>
          <w:szCs w:val="24"/>
        </w:rPr>
        <w:t>3</w:t>
      </w:r>
      <w:r w:rsidRPr="00D7392C">
        <w:rPr>
          <w:rFonts w:cs="Times New Roman"/>
          <w:sz w:val="24"/>
          <w:szCs w:val="24"/>
        </w:rPr>
        <w:t>0</w:t>
      </w:r>
      <w:r w:rsidR="007F203F" w:rsidRPr="00D7392C">
        <w:rPr>
          <w:rFonts w:cs="Times New Roman"/>
          <w:sz w:val="24"/>
          <w:szCs w:val="24"/>
        </w:rPr>
        <w:tab/>
      </w:r>
      <w:r w:rsidR="00945026" w:rsidRPr="00D7392C">
        <w:rPr>
          <w:sz w:val="24"/>
          <w:szCs w:val="24"/>
        </w:rPr>
        <w:t>3D tisk (SLM)</w:t>
      </w:r>
      <w:r w:rsidR="00D7392C" w:rsidRPr="00D7392C">
        <w:rPr>
          <w:sz w:val="24"/>
          <w:szCs w:val="24"/>
        </w:rPr>
        <w:t xml:space="preserve"> a jeho použití v opravárenství</w:t>
      </w:r>
      <w:r w:rsidR="00D7392C" w:rsidRPr="00D7392C">
        <w:rPr>
          <w:sz w:val="24"/>
          <w:szCs w:val="24"/>
        </w:rPr>
        <w:br/>
      </w:r>
      <w:r w:rsidR="00B2590B">
        <w:rPr>
          <w:i/>
          <w:sz w:val="24"/>
          <w:szCs w:val="24"/>
        </w:rPr>
        <w:t xml:space="preserve">Ing. </w:t>
      </w:r>
      <w:r w:rsidR="00D7392C" w:rsidRPr="00D7392C">
        <w:rPr>
          <w:i/>
          <w:sz w:val="24"/>
          <w:szCs w:val="24"/>
        </w:rPr>
        <w:t xml:space="preserve">Jiří </w:t>
      </w:r>
      <w:proofErr w:type="spellStart"/>
      <w:r w:rsidR="00D7392C" w:rsidRPr="00D7392C">
        <w:rPr>
          <w:i/>
          <w:sz w:val="24"/>
          <w:szCs w:val="24"/>
        </w:rPr>
        <w:t>Hajnyš</w:t>
      </w:r>
      <w:proofErr w:type="spellEnd"/>
      <w:r w:rsidR="00D7392C" w:rsidRPr="00D7392C">
        <w:rPr>
          <w:i/>
          <w:sz w:val="24"/>
          <w:szCs w:val="24"/>
        </w:rPr>
        <w:t xml:space="preserve">, </w:t>
      </w:r>
      <w:r w:rsidR="00945026" w:rsidRPr="00D7392C">
        <w:rPr>
          <w:i/>
          <w:sz w:val="24"/>
          <w:szCs w:val="24"/>
        </w:rPr>
        <w:t>VŠB-TU Ostrava</w:t>
      </w:r>
      <w:r w:rsidR="00945026" w:rsidRPr="00D7392C">
        <w:rPr>
          <w:sz w:val="24"/>
          <w:szCs w:val="24"/>
        </w:rPr>
        <w:t xml:space="preserve"> </w:t>
      </w:r>
    </w:p>
    <w:p w:rsidR="00D7392C" w:rsidRPr="00D7392C" w:rsidRDefault="00CB0F39" w:rsidP="00D7392C">
      <w:pPr>
        <w:ind w:left="1416" w:hanging="1413"/>
        <w:rPr>
          <w:sz w:val="24"/>
          <w:szCs w:val="24"/>
        </w:rPr>
      </w:pPr>
      <w:r w:rsidRPr="00D7392C">
        <w:rPr>
          <w:rFonts w:cs="Times New Roman"/>
          <w:sz w:val="24"/>
          <w:szCs w:val="24"/>
        </w:rPr>
        <w:t>1</w:t>
      </w:r>
      <w:r w:rsidR="000D2F4E" w:rsidRPr="00D7392C">
        <w:rPr>
          <w:rFonts w:cs="Times New Roman"/>
          <w:sz w:val="24"/>
          <w:szCs w:val="24"/>
        </w:rPr>
        <w:t>3</w:t>
      </w:r>
      <w:r w:rsidRPr="00D7392C">
        <w:rPr>
          <w:rFonts w:cs="Times New Roman"/>
          <w:sz w:val="24"/>
          <w:szCs w:val="24"/>
        </w:rPr>
        <w:t>,</w:t>
      </w:r>
      <w:r w:rsidR="008350EF" w:rsidRPr="00D7392C">
        <w:rPr>
          <w:rFonts w:cs="Times New Roman"/>
          <w:sz w:val="24"/>
          <w:szCs w:val="24"/>
        </w:rPr>
        <w:t>3</w:t>
      </w:r>
      <w:r w:rsidR="008E25CE" w:rsidRPr="00D7392C">
        <w:rPr>
          <w:rFonts w:cs="Times New Roman"/>
          <w:sz w:val="24"/>
          <w:szCs w:val="24"/>
        </w:rPr>
        <w:t>0</w:t>
      </w:r>
      <w:r w:rsidRPr="00D7392C">
        <w:rPr>
          <w:rFonts w:cs="Times New Roman"/>
          <w:sz w:val="24"/>
          <w:szCs w:val="24"/>
        </w:rPr>
        <w:t xml:space="preserve"> – 1</w:t>
      </w:r>
      <w:r w:rsidR="000D2F4E" w:rsidRPr="00D7392C">
        <w:rPr>
          <w:rFonts w:cs="Times New Roman"/>
          <w:sz w:val="24"/>
          <w:szCs w:val="24"/>
        </w:rPr>
        <w:t>4</w:t>
      </w:r>
      <w:r w:rsidRPr="00D7392C">
        <w:rPr>
          <w:rFonts w:cs="Times New Roman"/>
          <w:sz w:val="24"/>
          <w:szCs w:val="24"/>
        </w:rPr>
        <w:t>,</w:t>
      </w:r>
      <w:r w:rsidR="000D2F4E" w:rsidRPr="00D7392C">
        <w:rPr>
          <w:rFonts w:cs="Times New Roman"/>
          <w:sz w:val="24"/>
          <w:szCs w:val="24"/>
        </w:rPr>
        <w:t>0</w:t>
      </w:r>
      <w:r w:rsidRPr="00D7392C">
        <w:rPr>
          <w:rFonts w:cs="Times New Roman"/>
          <w:sz w:val="24"/>
          <w:szCs w:val="24"/>
        </w:rPr>
        <w:t>0</w:t>
      </w:r>
      <w:r w:rsidR="00D7392C" w:rsidRPr="00D7392C">
        <w:rPr>
          <w:rFonts w:cs="Times New Roman"/>
          <w:sz w:val="24"/>
          <w:szCs w:val="24"/>
        </w:rPr>
        <w:tab/>
      </w:r>
      <w:r w:rsidR="008350EF" w:rsidRPr="00D7392C">
        <w:rPr>
          <w:sz w:val="24"/>
          <w:szCs w:val="24"/>
        </w:rPr>
        <w:t xml:space="preserve">Nové přístupy </w:t>
      </w:r>
      <w:r w:rsidR="007F7931" w:rsidRPr="00D7392C">
        <w:rPr>
          <w:sz w:val="24"/>
          <w:szCs w:val="24"/>
        </w:rPr>
        <w:t>v</w:t>
      </w:r>
      <w:r w:rsidR="00D7392C" w:rsidRPr="00D7392C">
        <w:rPr>
          <w:sz w:val="24"/>
          <w:szCs w:val="24"/>
        </w:rPr>
        <w:t> normě ČSN EN ISO 15614-1</w:t>
      </w:r>
      <w:r w:rsidR="00D7392C" w:rsidRPr="00D7392C">
        <w:rPr>
          <w:sz w:val="24"/>
          <w:szCs w:val="24"/>
        </w:rPr>
        <w:br/>
      </w:r>
      <w:r w:rsidR="00D7392C" w:rsidRPr="00D7392C">
        <w:rPr>
          <w:i/>
          <w:sz w:val="24"/>
          <w:szCs w:val="24"/>
        </w:rPr>
        <w:t xml:space="preserve">Ing. </w:t>
      </w:r>
      <w:r w:rsidR="008350EF" w:rsidRPr="00D7392C">
        <w:rPr>
          <w:i/>
          <w:sz w:val="24"/>
          <w:szCs w:val="24"/>
        </w:rPr>
        <w:t xml:space="preserve">Martin </w:t>
      </w:r>
      <w:proofErr w:type="spellStart"/>
      <w:r w:rsidR="008350EF" w:rsidRPr="00D7392C">
        <w:rPr>
          <w:i/>
          <w:sz w:val="24"/>
          <w:szCs w:val="24"/>
        </w:rPr>
        <w:t>Sondel</w:t>
      </w:r>
      <w:proofErr w:type="spellEnd"/>
      <w:r w:rsidR="00D7392C" w:rsidRPr="00D7392C">
        <w:rPr>
          <w:i/>
          <w:sz w:val="24"/>
          <w:szCs w:val="24"/>
        </w:rPr>
        <w:t>, P</w:t>
      </w:r>
      <w:r w:rsidR="00B2590B">
        <w:rPr>
          <w:i/>
          <w:sz w:val="24"/>
          <w:szCs w:val="24"/>
        </w:rPr>
        <w:t>h</w:t>
      </w:r>
      <w:r w:rsidR="00D7392C" w:rsidRPr="00D7392C">
        <w:rPr>
          <w:i/>
          <w:sz w:val="24"/>
          <w:szCs w:val="24"/>
        </w:rPr>
        <w:t>.D.</w:t>
      </w:r>
      <w:r w:rsidR="007F7931" w:rsidRPr="00D7392C">
        <w:rPr>
          <w:i/>
          <w:sz w:val="24"/>
          <w:szCs w:val="24"/>
        </w:rPr>
        <w:t>,</w:t>
      </w:r>
      <w:r w:rsidR="008350EF" w:rsidRPr="00D7392C">
        <w:rPr>
          <w:i/>
          <w:sz w:val="24"/>
          <w:szCs w:val="24"/>
        </w:rPr>
        <w:t xml:space="preserve"> Český svářečský ústav s.r.o</w:t>
      </w:r>
      <w:r w:rsidR="00D7392C" w:rsidRPr="00D7392C">
        <w:rPr>
          <w:i/>
          <w:sz w:val="24"/>
          <w:szCs w:val="24"/>
        </w:rPr>
        <w:t>.</w:t>
      </w:r>
      <w:r w:rsidR="001838CF">
        <w:rPr>
          <w:i/>
          <w:sz w:val="24"/>
          <w:szCs w:val="24"/>
        </w:rPr>
        <w:t xml:space="preserve"> Ostrava</w:t>
      </w:r>
    </w:p>
    <w:p w:rsidR="00CB0F39" w:rsidRPr="00D7392C" w:rsidRDefault="00CB0F39" w:rsidP="00D7392C">
      <w:pPr>
        <w:ind w:left="1416" w:hanging="1413"/>
        <w:rPr>
          <w:i/>
          <w:sz w:val="24"/>
          <w:szCs w:val="24"/>
        </w:rPr>
      </w:pPr>
      <w:r w:rsidRPr="00D7392C">
        <w:rPr>
          <w:sz w:val="24"/>
          <w:szCs w:val="24"/>
        </w:rPr>
        <w:t>1</w:t>
      </w:r>
      <w:r w:rsidR="000D2F4E" w:rsidRPr="00D7392C">
        <w:rPr>
          <w:sz w:val="24"/>
          <w:szCs w:val="24"/>
        </w:rPr>
        <w:t>4</w:t>
      </w:r>
      <w:r w:rsidRPr="00D7392C">
        <w:rPr>
          <w:sz w:val="24"/>
          <w:szCs w:val="24"/>
        </w:rPr>
        <w:t>,</w:t>
      </w:r>
      <w:r w:rsidR="000D2F4E" w:rsidRPr="00D7392C">
        <w:rPr>
          <w:sz w:val="24"/>
          <w:szCs w:val="24"/>
        </w:rPr>
        <w:t>00</w:t>
      </w:r>
      <w:r w:rsidRPr="00D7392C">
        <w:rPr>
          <w:sz w:val="24"/>
          <w:szCs w:val="24"/>
        </w:rPr>
        <w:t xml:space="preserve"> – 1</w:t>
      </w:r>
      <w:r w:rsidR="000E6D1D" w:rsidRPr="00D7392C">
        <w:rPr>
          <w:sz w:val="24"/>
          <w:szCs w:val="24"/>
        </w:rPr>
        <w:t>4</w:t>
      </w:r>
      <w:r w:rsidRPr="00D7392C">
        <w:rPr>
          <w:sz w:val="24"/>
          <w:szCs w:val="24"/>
        </w:rPr>
        <w:t>,</w:t>
      </w:r>
      <w:r w:rsidR="000D2F4E" w:rsidRPr="00D7392C">
        <w:rPr>
          <w:sz w:val="24"/>
          <w:szCs w:val="24"/>
        </w:rPr>
        <w:t>3</w:t>
      </w:r>
      <w:r w:rsidRPr="00D7392C">
        <w:rPr>
          <w:sz w:val="24"/>
          <w:szCs w:val="24"/>
        </w:rPr>
        <w:t>0</w:t>
      </w:r>
      <w:r w:rsidR="007F203F" w:rsidRPr="00D7392C">
        <w:rPr>
          <w:i/>
          <w:sz w:val="24"/>
          <w:szCs w:val="24"/>
        </w:rPr>
        <w:tab/>
      </w:r>
      <w:r w:rsidR="000D2F4E" w:rsidRPr="00D7392C">
        <w:rPr>
          <w:sz w:val="24"/>
          <w:szCs w:val="24"/>
        </w:rPr>
        <w:t>Diskuz</w:t>
      </w:r>
      <w:r w:rsidRPr="00D7392C">
        <w:rPr>
          <w:sz w:val="24"/>
          <w:szCs w:val="24"/>
        </w:rPr>
        <w:t>e</w:t>
      </w:r>
      <w:r w:rsidR="008E25CE" w:rsidRPr="00D7392C">
        <w:rPr>
          <w:sz w:val="24"/>
          <w:szCs w:val="24"/>
        </w:rPr>
        <w:t>, závěr</w:t>
      </w:r>
    </w:p>
    <w:p w:rsidR="00D7392C" w:rsidRDefault="00D7392C" w:rsidP="000633C6">
      <w:pPr>
        <w:spacing w:after="0" w:line="240" w:lineRule="auto"/>
        <w:ind w:left="567"/>
        <w:rPr>
          <w:b/>
          <w:sz w:val="24"/>
        </w:rPr>
      </w:pPr>
    </w:p>
    <w:p w:rsidR="00BC137A" w:rsidRDefault="00BC137A" w:rsidP="000633C6">
      <w:pPr>
        <w:spacing w:after="0" w:line="240" w:lineRule="auto"/>
        <w:ind w:left="567"/>
        <w:rPr>
          <w:b/>
          <w:sz w:val="24"/>
        </w:rPr>
      </w:pPr>
      <w:r w:rsidRPr="00072739">
        <w:rPr>
          <w:b/>
          <w:sz w:val="24"/>
        </w:rPr>
        <w:t>ÚČASTNICKÝ POPLATEK:</w:t>
      </w:r>
    </w:p>
    <w:p w:rsidR="00BC137A" w:rsidRPr="00072739" w:rsidRDefault="00BC137A" w:rsidP="00BC137A">
      <w:pPr>
        <w:spacing w:after="0" w:line="240" w:lineRule="auto"/>
        <w:rPr>
          <w:b/>
          <w:sz w:val="24"/>
        </w:rPr>
      </w:pP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3511"/>
        <w:gridCol w:w="3494"/>
      </w:tblGrid>
      <w:tr w:rsidR="00AB5F19" w:rsidTr="00AB5F19">
        <w:tc>
          <w:tcPr>
            <w:tcW w:w="3677" w:type="dxa"/>
          </w:tcPr>
          <w:p w:rsidR="00AB5F19" w:rsidRDefault="00AB5F19" w:rsidP="00AB5F19">
            <w:pPr>
              <w:pStyle w:val="Bezmezer"/>
              <w:tabs>
                <w:tab w:val="right" w:pos="4536"/>
              </w:tabs>
              <w:spacing w:before="120" w:after="120"/>
              <w:rPr>
                <w:sz w:val="24"/>
              </w:rPr>
            </w:pPr>
            <w:r w:rsidRPr="003A433A">
              <w:rPr>
                <w:sz w:val="24"/>
              </w:rPr>
              <w:t>Cena bez DPH</w:t>
            </w:r>
            <w:r w:rsidR="00BF3370">
              <w:rPr>
                <w:sz w:val="24"/>
              </w:rPr>
              <w:t>:</w:t>
            </w:r>
          </w:p>
        </w:tc>
        <w:tc>
          <w:tcPr>
            <w:tcW w:w="3677" w:type="dxa"/>
          </w:tcPr>
          <w:p w:rsidR="00AB5F19" w:rsidRDefault="000D2F4E" w:rsidP="003D0E6D">
            <w:pPr>
              <w:pStyle w:val="Bezmezer"/>
              <w:tabs>
                <w:tab w:val="right" w:pos="4536"/>
              </w:tabs>
              <w:spacing w:before="120" w:after="120"/>
              <w:jc w:val="right"/>
              <w:rPr>
                <w:sz w:val="24"/>
              </w:rPr>
            </w:pPr>
            <w:r>
              <w:rPr>
                <w:sz w:val="24"/>
              </w:rPr>
              <w:t>1 </w:t>
            </w:r>
            <w:r w:rsidR="003D0E6D">
              <w:rPr>
                <w:sz w:val="24"/>
              </w:rPr>
              <w:t>900</w:t>
            </w:r>
            <w:r>
              <w:rPr>
                <w:sz w:val="24"/>
              </w:rPr>
              <w:t>,- Kč</w:t>
            </w:r>
          </w:p>
        </w:tc>
      </w:tr>
      <w:tr w:rsidR="00AB5F19" w:rsidTr="00AB5F19">
        <w:tc>
          <w:tcPr>
            <w:tcW w:w="3677" w:type="dxa"/>
          </w:tcPr>
          <w:p w:rsidR="00AB5F19" w:rsidRDefault="00AB5F19" w:rsidP="00AB5F19">
            <w:pPr>
              <w:pStyle w:val="Bezmezer"/>
              <w:tabs>
                <w:tab w:val="right" w:pos="4536"/>
              </w:tabs>
              <w:spacing w:before="120" w:after="120"/>
              <w:rPr>
                <w:sz w:val="24"/>
              </w:rPr>
            </w:pPr>
            <w:r w:rsidRPr="003A433A">
              <w:rPr>
                <w:sz w:val="24"/>
              </w:rPr>
              <w:t>DPH (21%):</w:t>
            </w:r>
          </w:p>
        </w:tc>
        <w:tc>
          <w:tcPr>
            <w:tcW w:w="3677" w:type="dxa"/>
          </w:tcPr>
          <w:p w:rsidR="00AB5F19" w:rsidRDefault="003D0E6D" w:rsidP="00BF3370">
            <w:pPr>
              <w:pStyle w:val="Bezmezer"/>
              <w:tabs>
                <w:tab w:val="right" w:pos="4536"/>
              </w:tabs>
              <w:spacing w:before="120" w:after="120"/>
              <w:jc w:val="right"/>
              <w:rPr>
                <w:sz w:val="24"/>
              </w:rPr>
            </w:pPr>
            <w:r>
              <w:rPr>
                <w:sz w:val="24"/>
              </w:rPr>
              <w:t>399</w:t>
            </w:r>
            <w:r w:rsidR="000D2F4E">
              <w:rPr>
                <w:sz w:val="24"/>
              </w:rPr>
              <w:t>,- Kč</w:t>
            </w:r>
          </w:p>
        </w:tc>
      </w:tr>
      <w:tr w:rsidR="00AB5F19" w:rsidTr="00AB5F19">
        <w:tc>
          <w:tcPr>
            <w:tcW w:w="3677" w:type="dxa"/>
          </w:tcPr>
          <w:p w:rsidR="00AB5F19" w:rsidRDefault="00AB5F19" w:rsidP="00AB5F19">
            <w:pPr>
              <w:pStyle w:val="Bezmezer"/>
              <w:tabs>
                <w:tab w:val="right" w:pos="4536"/>
              </w:tabs>
              <w:spacing w:before="120" w:after="120"/>
              <w:rPr>
                <w:sz w:val="24"/>
              </w:rPr>
            </w:pPr>
            <w:r w:rsidRPr="003A433A">
              <w:rPr>
                <w:b/>
                <w:sz w:val="24"/>
              </w:rPr>
              <w:t>Celkem k</w:t>
            </w:r>
            <w:r w:rsidR="00BF3370">
              <w:rPr>
                <w:b/>
                <w:sz w:val="24"/>
              </w:rPr>
              <w:t> </w:t>
            </w:r>
            <w:r w:rsidRPr="003A433A">
              <w:rPr>
                <w:b/>
                <w:sz w:val="24"/>
              </w:rPr>
              <w:t>úhradě</w:t>
            </w:r>
            <w:r w:rsidR="00BF3370">
              <w:rPr>
                <w:b/>
                <w:sz w:val="24"/>
              </w:rPr>
              <w:t>:</w:t>
            </w:r>
          </w:p>
        </w:tc>
        <w:tc>
          <w:tcPr>
            <w:tcW w:w="3677" w:type="dxa"/>
          </w:tcPr>
          <w:p w:rsidR="00AB5F19" w:rsidRPr="00531E87" w:rsidRDefault="003D0E6D" w:rsidP="00FB377D">
            <w:pPr>
              <w:pStyle w:val="Bezmezer"/>
              <w:tabs>
                <w:tab w:val="right" w:pos="4536"/>
              </w:tabs>
              <w:spacing w:before="120" w:after="1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 </w:t>
            </w:r>
            <w:r w:rsidR="00FB377D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9</w:t>
            </w:r>
            <w:r w:rsidR="00FB377D">
              <w:rPr>
                <w:b/>
                <w:sz w:val="24"/>
              </w:rPr>
              <w:t>9</w:t>
            </w:r>
            <w:bookmarkStart w:id="0" w:name="_GoBack"/>
            <w:bookmarkEnd w:id="0"/>
            <w:r w:rsidR="000D2F4E" w:rsidRPr="00531E87">
              <w:rPr>
                <w:b/>
                <w:sz w:val="24"/>
              </w:rPr>
              <w:t>,- Kč</w:t>
            </w:r>
          </w:p>
        </w:tc>
      </w:tr>
    </w:tbl>
    <w:p w:rsidR="00BC137A" w:rsidRPr="00531E87" w:rsidRDefault="00BC137A" w:rsidP="00531E87">
      <w:pPr>
        <w:pStyle w:val="Bezmezer"/>
        <w:tabs>
          <w:tab w:val="right" w:pos="4536"/>
        </w:tabs>
        <w:spacing w:before="120" w:after="120"/>
        <w:rPr>
          <w:sz w:val="6"/>
        </w:rPr>
      </w:pPr>
      <w:r w:rsidRPr="003A433A">
        <w:rPr>
          <w:b/>
          <w:sz w:val="24"/>
        </w:rPr>
        <w:tab/>
      </w:r>
    </w:p>
    <w:p w:rsidR="00BC137A" w:rsidRDefault="004A2F3A" w:rsidP="00BF3370">
      <w:pPr>
        <w:pStyle w:val="Bezmezer"/>
        <w:ind w:left="567"/>
        <w:jc w:val="center"/>
        <w:rPr>
          <w:sz w:val="24"/>
        </w:rPr>
      </w:pPr>
      <w:r w:rsidRPr="00BC137A">
        <w:rPr>
          <w:sz w:val="24"/>
        </w:rPr>
        <w:t xml:space="preserve">Účastnický poplatek uhraďte v termínu </w:t>
      </w:r>
      <w:r w:rsidR="00D7392C">
        <w:rPr>
          <w:sz w:val="24"/>
        </w:rPr>
        <w:t xml:space="preserve">do </w:t>
      </w:r>
      <w:proofErr w:type="gramStart"/>
      <w:r w:rsidR="00D7392C">
        <w:rPr>
          <w:sz w:val="24"/>
        </w:rPr>
        <w:t>5</w:t>
      </w:r>
      <w:r w:rsidR="00BC137A" w:rsidRPr="00BC137A">
        <w:rPr>
          <w:sz w:val="24"/>
        </w:rPr>
        <w:t>.</w:t>
      </w:r>
      <w:r w:rsidR="00D7392C">
        <w:rPr>
          <w:sz w:val="24"/>
        </w:rPr>
        <w:t>2</w:t>
      </w:r>
      <w:r w:rsidR="00BC137A" w:rsidRPr="00BC137A">
        <w:rPr>
          <w:sz w:val="24"/>
        </w:rPr>
        <w:t>.201</w:t>
      </w:r>
      <w:r w:rsidR="00D7392C">
        <w:rPr>
          <w:sz w:val="24"/>
        </w:rPr>
        <w:t>8</w:t>
      </w:r>
      <w:proofErr w:type="gramEnd"/>
      <w:r w:rsidR="00BC137A" w:rsidRPr="00BC137A">
        <w:rPr>
          <w:sz w:val="24"/>
        </w:rPr>
        <w:t xml:space="preserve"> na účet Komerční bank</w:t>
      </w:r>
      <w:r w:rsidR="00BC137A">
        <w:rPr>
          <w:sz w:val="24"/>
        </w:rPr>
        <w:t>y, a.s.</w:t>
      </w:r>
    </w:p>
    <w:p w:rsidR="00BC137A" w:rsidRPr="00531E87" w:rsidRDefault="00BC137A" w:rsidP="002971C8">
      <w:pPr>
        <w:pStyle w:val="Bezmezer"/>
        <w:rPr>
          <w:sz w:val="8"/>
        </w:rPr>
      </w:pPr>
    </w:p>
    <w:p w:rsidR="00BC137A" w:rsidRPr="00BC137A" w:rsidRDefault="00BC137A" w:rsidP="00AB5F19">
      <w:pPr>
        <w:pStyle w:val="Bezmezer"/>
        <w:ind w:left="567"/>
        <w:jc w:val="center"/>
        <w:rPr>
          <w:sz w:val="24"/>
        </w:rPr>
      </w:pPr>
      <w:r w:rsidRPr="00BC137A">
        <w:rPr>
          <w:b/>
          <w:sz w:val="28"/>
        </w:rPr>
        <w:t>číslo účtu: 19-7865760297/0100</w:t>
      </w:r>
    </w:p>
    <w:p w:rsidR="00BC137A" w:rsidRPr="00531E87" w:rsidRDefault="00BC137A" w:rsidP="002971C8">
      <w:pPr>
        <w:pStyle w:val="Bezmezer"/>
        <w:rPr>
          <w:sz w:val="8"/>
        </w:rPr>
      </w:pPr>
    </w:p>
    <w:p w:rsidR="00BC137A" w:rsidRDefault="00BC137A" w:rsidP="00AB5F19">
      <w:pPr>
        <w:pStyle w:val="Bezmezer"/>
        <w:ind w:left="567"/>
        <w:jc w:val="center"/>
        <w:rPr>
          <w:b/>
          <w:sz w:val="28"/>
        </w:rPr>
      </w:pPr>
      <w:r w:rsidRPr="00BC137A">
        <w:rPr>
          <w:b/>
          <w:sz w:val="28"/>
        </w:rPr>
        <w:t xml:space="preserve">variabilní symbol: </w:t>
      </w:r>
      <w:r w:rsidR="00D7392C">
        <w:rPr>
          <w:b/>
          <w:sz w:val="28"/>
        </w:rPr>
        <w:t>07022018</w:t>
      </w:r>
    </w:p>
    <w:p w:rsidR="00181210" w:rsidRPr="00BC137A" w:rsidRDefault="00181210" w:rsidP="00181210">
      <w:pPr>
        <w:pStyle w:val="Bezmezer"/>
        <w:spacing w:before="120"/>
        <w:ind w:left="567"/>
        <w:jc w:val="center"/>
        <w:rPr>
          <w:b/>
          <w:sz w:val="28"/>
        </w:rPr>
      </w:pPr>
      <w:r>
        <w:rPr>
          <w:b/>
          <w:sz w:val="28"/>
        </w:rPr>
        <w:t>IČ 62305808, DIČ CZ62305808</w:t>
      </w:r>
    </w:p>
    <w:p w:rsidR="00BC137A" w:rsidRPr="00531E87" w:rsidRDefault="00BC137A" w:rsidP="002971C8">
      <w:pPr>
        <w:pStyle w:val="Bezmezer"/>
        <w:rPr>
          <w:sz w:val="6"/>
        </w:rPr>
      </w:pPr>
    </w:p>
    <w:p w:rsidR="00BC137A" w:rsidRPr="00BF3370" w:rsidRDefault="00BF3370" w:rsidP="00BF3370">
      <w:pPr>
        <w:pStyle w:val="Bezmezer"/>
        <w:ind w:left="567"/>
        <w:jc w:val="center"/>
        <w:rPr>
          <w:sz w:val="24"/>
        </w:rPr>
      </w:pPr>
      <w:r w:rsidRPr="00BF3370">
        <w:rPr>
          <w:sz w:val="24"/>
        </w:rPr>
        <w:t xml:space="preserve">Daňový doklad </w:t>
      </w:r>
      <w:r w:rsidR="001F560C">
        <w:rPr>
          <w:sz w:val="24"/>
        </w:rPr>
        <w:t>o úhradě účastnického poplatku zašleme</w:t>
      </w:r>
      <w:r w:rsidRPr="00BF3370">
        <w:rPr>
          <w:sz w:val="24"/>
        </w:rPr>
        <w:t xml:space="preserve"> na firmu.</w:t>
      </w:r>
    </w:p>
    <w:p w:rsidR="00BC137A" w:rsidRDefault="00BC137A" w:rsidP="00BF3370">
      <w:pPr>
        <w:pStyle w:val="Bezmezer"/>
        <w:ind w:left="567"/>
      </w:pPr>
    </w:p>
    <w:p w:rsidR="00531E87" w:rsidRPr="00531E87" w:rsidRDefault="00531E87" w:rsidP="00BF3370">
      <w:pPr>
        <w:pStyle w:val="Bezmezer"/>
        <w:ind w:left="567"/>
        <w:rPr>
          <w:b/>
          <w:sz w:val="24"/>
          <w:u w:val="single"/>
        </w:rPr>
      </w:pPr>
      <w:r w:rsidRPr="00531E87">
        <w:rPr>
          <w:b/>
          <w:sz w:val="24"/>
          <w:u w:val="single"/>
        </w:rPr>
        <w:t>Další informace:</w:t>
      </w:r>
    </w:p>
    <w:p w:rsidR="00531E87" w:rsidRPr="00531E87" w:rsidRDefault="00531E87" w:rsidP="00531E87">
      <w:pPr>
        <w:pStyle w:val="Bezmezer"/>
        <w:numPr>
          <w:ilvl w:val="0"/>
          <w:numId w:val="3"/>
        </w:numPr>
        <w:jc w:val="both"/>
        <w:rPr>
          <w:b/>
          <w:sz w:val="24"/>
        </w:rPr>
      </w:pPr>
      <w:r w:rsidRPr="00531E87">
        <w:rPr>
          <w:b/>
          <w:sz w:val="24"/>
        </w:rPr>
        <w:t>pozor na změnu adresy místa konání semináře (1. strana),</w:t>
      </w:r>
    </w:p>
    <w:p w:rsidR="00531E87" w:rsidRPr="00531E87" w:rsidRDefault="00531E87" w:rsidP="00531E87">
      <w:pPr>
        <w:pStyle w:val="Bezmezer"/>
        <w:numPr>
          <w:ilvl w:val="0"/>
          <w:numId w:val="3"/>
        </w:numPr>
        <w:jc w:val="both"/>
        <w:rPr>
          <w:b/>
          <w:sz w:val="24"/>
        </w:rPr>
      </w:pPr>
      <w:r w:rsidRPr="00531E87">
        <w:rPr>
          <w:b/>
          <w:sz w:val="24"/>
        </w:rPr>
        <w:t xml:space="preserve">parkování je bezplatné na parkovišti vedle </w:t>
      </w:r>
      <w:proofErr w:type="spellStart"/>
      <w:r w:rsidRPr="00531E87">
        <w:rPr>
          <w:b/>
          <w:sz w:val="24"/>
        </w:rPr>
        <w:t>administr</w:t>
      </w:r>
      <w:proofErr w:type="spellEnd"/>
      <w:r w:rsidR="00D11DE4">
        <w:rPr>
          <w:b/>
          <w:sz w:val="24"/>
        </w:rPr>
        <w:t>.</w:t>
      </w:r>
      <w:r w:rsidRPr="00531E87">
        <w:rPr>
          <w:b/>
          <w:sz w:val="24"/>
        </w:rPr>
        <w:t xml:space="preserve"> budovy,</w:t>
      </w:r>
    </w:p>
    <w:p w:rsidR="00531E87" w:rsidRPr="00531E87" w:rsidRDefault="00531E87" w:rsidP="00531E87">
      <w:pPr>
        <w:pStyle w:val="Bezmezer"/>
        <w:numPr>
          <w:ilvl w:val="0"/>
          <w:numId w:val="3"/>
        </w:numPr>
        <w:jc w:val="both"/>
        <w:rPr>
          <w:b/>
          <w:sz w:val="24"/>
        </w:rPr>
      </w:pPr>
      <w:r w:rsidRPr="00531E87">
        <w:rPr>
          <w:b/>
          <w:sz w:val="24"/>
        </w:rPr>
        <w:t>vstup do Auditoria je přes vrátnici, kde budou další informace.</w:t>
      </w:r>
    </w:p>
    <w:p w:rsidR="00531E87" w:rsidRDefault="00531E87" w:rsidP="00BF3370">
      <w:pPr>
        <w:pStyle w:val="Bezmezer"/>
        <w:ind w:left="567"/>
      </w:pPr>
    </w:p>
    <w:p w:rsidR="00531E87" w:rsidRDefault="00531E87" w:rsidP="00BF3370">
      <w:pPr>
        <w:pStyle w:val="Bezmezer"/>
        <w:ind w:left="567"/>
      </w:pPr>
    </w:p>
    <w:p w:rsidR="00BF3370" w:rsidRPr="00BF3370" w:rsidRDefault="00BF3370" w:rsidP="00BF3370">
      <w:pPr>
        <w:pStyle w:val="Bezmezer"/>
        <w:ind w:left="567"/>
        <w:rPr>
          <w:b/>
          <w:sz w:val="24"/>
        </w:rPr>
      </w:pPr>
      <w:r w:rsidRPr="00BF3370">
        <w:rPr>
          <w:b/>
          <w:sz w:val="24"/>
        </w:rPr>
        <w:t>Organizační výbor semináře:</w:t>
      </w:r>
    </w:p>
    <w:p w:rsidR="00BF3370" w:rsidRPr="00BF3370" w:rsidRDefault="00BF3370" w:rsidP="00BF3370">
      <w:pPr>
        <w:pStyle w:val="Bezmezer"/>
        <w:ind w:left="567"/>
        <w:rPr>
          <w:b/>
          <w:sz w:val="24"/>
        </w:rPr>
      </w:pPr>
      <w:r w:rsidRPr="00BF3370">
        <w:rPr>
          <w:b/>
          <w:sz w:val="24"/>
        </w:rPr>
        <w:t>Ing. Bohumil Kaděra</w:t>
      </w:r>
    </w:p>
    <w:p w:rsidR="00BF3370" w:rsidRPr="001F560C" w:rsidRDefault="00BF3370" w:rsidP="00BF3370">
      <w:pPr>
        <w:pStyle w:val="Bezmezer"/>
        <w:ind w:left="567"/>
        <w:rPr>
          <w:sz w:val="24"/>
        </w:rPr>
      </w:pPr>
      <w:r w:rsidRPr="00BF3370">
        <w:rPr>
          <w:sz w:val="24"/>
        </w:rPr>
        <w:t>e-m</w:t>
      </w:r>
      <w:r w:rsidRPr="001F560C">
        <w:rPr>
          <w:sz w:val="24"/>
        </w:rPr>
        <w:t xml:space="preserve">ail: </w:t>
      </w:r>
      <w:hyperlink r:id="rId12" w:history="1">
        <w:r w:rsidRPr="001F560C">
          <w:rPr>
            <w:rStyle w:val="Hypertextovodkaz"/>
            <w:color w:val="auto"/>
            <w:sz w:val="24"/>
            <w:u w:val="none"/>
          </w:rPr>
          <w:t>bohumil.kadera@csuostrava.eu</w:t>
        </w:r>
      </w:hyperlink>
    </w:p>
    <w:p w:rsidR="00BF3370" w:rsidRPr="001F560C" w:rsidRDefault="00FB6E81" w:rsidP="00BF3370">
      <w:pPr>
        <w:pStyle w:val="Bezmezer"/>
        <w:ind w:left="567"/>
        <w:rPr>
          <w:sz w:val="24"/>
        </w:rPr>
      </w:pPr>
      <w:r>
        <w:rPr>
          <w:sz w:val="24"/>
        </w:rPr>
        <w:t>mob.: 602 706 309</w:t>
      </w:r>
    </w:p>
    <w:p w:rsidR="00BF3370" w:rsidRPr="001F560C" w:rsidRDefault="00BF3370" w:rsidP="00BF3370">
      <w:pPr>
        <w:pStyle w:val="Bezmezer"/>
        <w:ind w:left="567"/>
        <w:rPr>
          <w:sz w:val="24"/>
        </w:rPr>
      </w:pPr>
    </w:p>
    <w:p w:rsidR="00BF3370" w:rsidRPr="001F560C" w:rsidRDefault="00BF3370" w:rsidP="00BF3370">
      <w:pPr>
        <w:pStyle w:val="Bezmezer"/>
        <w:ind w:left="567"/>
        <w:rPr>
          <w:b/>
          <w:sz w:val="24"/>
        </w:rPr>
      </w:pPr>
      <w:r w:rsidRPr="001F560C">
        <w:rPr>
          <w:b/>
          <w:sz w:val="24"/>
        </w:rPr>
        <w:t>Ing. Lucie Kotábová</w:t>
      </w:r>
    </w:p>
    <w:p w:rsidR="00BF3370" w:rsidRPr="001F560C" w:rsidRDefault="00BF3370" w:rsidP="00BF3370">
      <w:pPr>
        <w:pStyle w:val="Bezmezer"/>
        <w:ind w:left="567"/>
        <w:rPr>
          <w:sz w:val="24"/>
        </w:rPr>
      </w:pPr>
      <w:r w:rsidRPr="001F560C">
        <w:rPr>
          <w:sz w:val="24"/>
        </w:rPr>
        <w:t xml:space="preserve">e-mail: </w:t>
      </w:r>
      <w:hyperlink r:id="rId13" w:history="1">
        <w:r w:rsidRPr="001F560C">
          <w:rPr>
            <w:rStyle w:val="Hypertextovodkaz"/>
            <w:color w:val="auto"/>
            <w:sz w:val="24"/>
            <w:u w:val="none"/>
          </w:rPr>
          <w:t>lucie.kotabova@csuostrava.eu</w:t>
        </w:r>
      </w:hyperlink>
    </w:p>
    <w:p w:rsidR="00BF3370" w:rsidRPr="00BF3370" w:rsidRDefault="00FB6E81" w:rsidP="00BF3370">
      <w:pPr>
        <w:pStyle w:val="Bezmezer"/>
        <w:ind w:left="567"/>
        <w:rPr>
          <w:sz w:val="24"/>
        </w:rPr>
      </w:pPr>
      <w:r>
        <w:rPr>
          <w:sz w:val="24"/>
        </w:rPr>
        <w:t>mob.: 775 573</w:t>
      </w:r>
      <w:r w:rsidR="00D11DE4">
        <w:rPr>
          <w:sz w:val="24"/>
        </w:rPr>
        <w:t> </w:t>
      </w:r>
      <w:r>
        <w:rPr>
          <w:sz w:val="24"/>
        </w:rPr>
        <w:t>697</w:t>
      </w:r>
    </w:p>
    <w:p w:rsidR="00B54519" w:rsidRDefault="00B54519" w:rsidP="00BF3370">
      <w:pPr>
        <w:pStyle w:val="Bezmezer"/>
        <w:ind w:left="567"/>
      </w:pPr>
    </w:p>
    <w:p w:rsidR="006C6B43" w:rsidRPr="00CD2B68" w:rsidRDefault="00BC137A" w:rsidP="00CD2B68">
      <w:pPr>
        <w:pStyle w:val="Bezmezer"/>
        <w:ind w:left="567"/>
        <w:jc w:val="center"/>
        <w:rPr>
          <w:sz w:val="20"/>
        </w:rPr>
      </w:pPr>
      <w:r w:rsidRPr="00B54519">
        <w:rPr>
          <w:sz w:val="20"/>
        </w:rPr>
        <w:t>Pořadatel si vyhrazuje právo program semináře v případě nutnosti upravit.</w:t>
      </w:r>
    </w:p>
    <w:sectPr w:rsidR="006C6B43" w:rsidRPr="00CD2B68" w:rsidSect="00F56DA7">
      <w:pgSz w:w="16838" w:h="11906" w:orient="landscape"/>
      <w:pgMar w:top="851" w:right="851" w:bottom="851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8BE" w:rsidRDefault="000338BE" w:rsidP="006C6B43">
      <w:pPr>
        <w:spacing w:after="0" w:line="240" w:lineRule="auto"/>
      </w:pPr>
      <w:r>
        <w:separator/>
      </w:r>
    </w:p>
  </w:endnote>
  <w:endnote w:type="continuationSeparator" w:id="0">
    <w:p w:rsidR="000338BE" w:rsidRDefault="000338BE" w:rsidP="006C6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jiyamaExtraBold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8BE" w:rsidRDefault="000338BE" w:rsidP="006C6B43">
      <w:pPr>
        <w:spacing w:after="0" w:line="240" w:lineRule="auto"/>
      </w:pPr>
      <w:r>
        <w:separator/>
      </w:r>
    </w:p>
  </w:footnote>
  <w:footnote w:type="continuationSeparator" w:id="0">
    <w:p w:rsidR="000338BE" w:rsidRDefault="000338BE" w:rsidP="006C6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11B"/>
    <w:multiLevelType w:val="multilevel"/>
    <w:tmpl w:val="E8B4D5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04131"/>
    <w:multiLevelType w:val="hybridMultilevel"/>
    <w:tmpl w:val="703C458C"/>
    <w:lvl w:ilvl="0" w:tplc="0405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>
    <w:nsid w:val="0B26709D"/>
    <w:multiLevelType w:val="hybridMultilevel"/>
    <w:tmpl w:val="5F8E1FF0"/>
    <w:lvl w:ilvl="0" w:tplc="DAA81D32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27D55E1"/>
    <w:multiLevelType w:val="hybridMultilevel"/>
    <w:tmpl w:val="206AE108"/>
    <w:lvl w:ilvl="0" w:tplc="D332A10E">
      <w:start w:val="15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43"/>
    <w:rsid w:val="000338BE"/>
    <w:rsid w:val="00044F1E"/>
    <w:rsid w:val="000633C6"/>
    <w:rsid w:val="00072739"/>
    <w:rsid w:val="000D2F4E"/>
    <w:rsid w:val="000E6D1D"/>
    <w:rsid w:val="00110E01"/>
    <w:rsid w:val="001270B0"/>
    <w:rsid w:val="001732FE"/>
    <w:rsid w:val="00181210"/>
    <w:rsid w:val="001838CF"/>
    <w:rsid w:val="001C0464"/>
    <w:rsid w:val="001D7486"/>
    <w:rsid w:val="001F560C"/>
    <w:rsid w:val="002178EB"/>
    <w:rsid w:val="00252ED7"/>
    <w:rsid w:val="002738B7"/>
    <w:rsid w:val="002971C8"/>
    <w:rsid w:val="002A2A18"/>
    <w:rsid w:val="002A591F"/>
    <w:rsid w:val="002F2F81"/>
    <w:rsid w:val="00326D9B"/>
    <w:rsid w:val="003828A5"/>
    <w:rsid w:val="00383476"/>
    <w:rsid w:val="003A433A"/>
    <w:rsid w:val="003D0E6D"/>
    <w:rsid w:val="00440E00"/>
    <w:rsid w:val="004546B5"/>
    <w:rsid w:val="0049360E"/>
    <w:rsid w:val="004A2F3A"/>
    <w:rsid w:val="004E3381"/>
    <w:rsid w:val="00531E87"/>
    <w:rsid w:val="00537A7D"/>
    <w:rsid w:val="00595B15"/>
    <w:rsid w:val="005B381E"/>
    <w:rsid w:val="0067369C"/>
    <w:rsid w:val="006C639B"/>
    <w:rsid w:val="006C6B43"/>
    <w:rsid w:val="00722818"/>
    <w:rsid w:val="00750454"/>
    <w:rsid w:val="00753C84"/>
    <w:rsid w:val="00795F29"/>
    <w:rsid w:val="007B4AFC"/>
    <w:rsid w:val="007F203F"/>
    <w:rsid w:val="007F3D02"/>
    <w:rsid w:val="007F7931"/>
    <w:rsid w:val="008350EF"/>
    <w:rsid w:val="008658A8"/>
    <w:rsid w:val="008836CE"/>
    <w:rsid w:val="00897BDD"/>
    <w:rsid w:val="008C73AB"/>
    <w:rsid w:val="008E25CE"/>
    <w:rsid w:val="00904276"/>
    <w:rsid w:val="00945026"/>
    <w:rsid w:val="00956B9E"/>
    <w:rsid w:val="00990CB3"/>
    <w:rsid w:val="00A212D2"/>
    <w:rsid w:val="00A842DA"/>
    <w:rsid w:val="00AA4B31"/>
    <w:rsid w:val="00AB5F19"/>
    <w:rsid w:val="00AD0EC7"/>
    <w:rsid w:val="00B2590B"/>
    <w:rsid w:val="00B54519"/>
    <w:rsid w:val="00B57C70"/>
    <w:rsid w:val="00B6775F"/>
    <w:rsid w:val="00BC06BD"/>
    <w:rsid w:val="00BC137A"/>
    <w:rsid w:val="00BF3370"/>
    <w:rsid w:val="00C45EED"/>
    <w:rsid w:val="00C53E54"/>
    <w:rsid w:val="00C70F28"/>
    <w:rsid w:val="00C73682"/>
    <w:rsid w:val="00CA1434"/>
    <w:rsid w:val="00CB0F39"/>
    <w:rsid w:val="00CC28E9"/>
    <w:rsid w:val="00CD2B68"/>
    <w:rsid w:val="00CD4512"/>
    <w:rsid w:val="00CF5A3A"/>
    <w:rsid w:val="00D11DE4"/>
    <w:rsid w:val="00D7392C"/>
    <w:rsid w:val="00DA07F9"/>
    <w:rsid w:val="00DE7A4B"/>
    <w:rsid w:val="00DF630B"/>
    <w:rsid w:val="00F2207F"/>
    <w:rsid w:val="00F302AD"/>
    <w:rsid w:val="00F56DA7"/>
    <w:rsid w:val="00F64E88"/>
    <w:rsid w:val="00FB377D"/>
    <w:rsid w:val="00FB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6C6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6C6B43"/>
  </w:style>
  <w:style w:type="paragraph" w:styleId="Zpat">
    <w:name w:val="footer"/>
    <w:basedOn w:val="Normln"/>
    <w:link w:val="ZpatChar"/>
    <w:uiPriority w:val="99"/>
    <w:unhideWhenUsed/>
    <w:rsid w:val="006C6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6B43"/>
  </w:style>
  <w:style w:type="paragraph" w:styleId="Textbubliny">
    <w:name w:val="Balloon Text"/>
    <w:basedOn w:val="Normln"/>
    <w:link w:val="TextbublinyChar"/>
    <w:uiPriority w:val="99"/>
    <w:semiHidden/>
    <w:unhideWhenUsed/>
    <w:rsid w:val="006C6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6B4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72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A433A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3A433A"/>
    <w:pPr>
      <w:spacing w:after="0" w:line="240" w:lineRule="auto"/>
    </w:pPr>
  </w:style>
  <w:style w:type="character" w:styleId="Siln">
    <w:name w:val="Strong"/>
    <w:qFormat/>
    <w:rsid w:val="00CB0F39"/>
    <w:rPr>
      <w:b/>
      <w:bCs/>
    </w:rPr>
  </w:style>
  <w:style w:type="paragraph" w:styleId="Odstavecseseznamem">
    <w:name w:val="List Paragraph"/>
    <w:basedOn w:val="Normln"/>
    <w:qFormat/>
    <w:rsid w:val="00F30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6C6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6C6B43"/>
  </w:style>
  <w:style w:type="paragraph" w:styleId="Zpat">
    <w:name w:val="footer"/>
    <w:basedOn w:val="Normln"/>
    <w:link w:val="ZpatChar"/>
    <w:uiPriority w:val="99"/>
    <w:unhideWhenUsed/>
    <w:rsid w:val="006C6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6B43"/>
  </w:style>
  <w:style w:type="paragraph" w:styleId="Textbubliny">
    <w:name w:val="Balloon Text"/>
    <w:basedOn w:val="Normln"/>
    <w:link w:val="TextbublinyChar"/>
    <w:uiPriority w:val="99"/>
    <w:semiHidden/>
    <w:unhideWhenUsed/>
    <w:rsid w:val="006C6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6B4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72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A433A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3A433A"/>
    <w:pPr>
      <w:spacing w:after="0" w:line="240" w:lineRule="auto"/>
    </w:pPr>
  </w:style>
  <w:style w:type="character" w:styleId="Siln">
    <w:name w:val="Strong"/>
    <w:qFormat/>
    <w:rsid w:val="00CB0F39"/>
    <w:rPr>
      <w:b/>
      <w:bCs/>
    </w:rPr>
  </w:style>
  <w:style w:type="paragraph" w:styleId="Odstavecseseznamem">
    <w:name w:val="List Paragraph"/>
    <w:basedOn w:val="Normln"/>
    <w:qFormat/>
    <w:rsid w:val="00F30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6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ucie.kotabova@csuostrava.e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ohumil.kadera@csuostrava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mailto:lucie.kotabova@csuostrava.e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3003A-D78F-4217-8E9D-2B8926BF0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Kotábová</dc:creator>
  <cp:lastModifiedBy>Lucie Kotábová</cp:lastModifiedBy>
  <cp:revision>4</cp:revision>
  <cp:lastPrinted>2018-01-04T08:47:00Z</cp:lastPrinted>
  <dcterms:created xsi:type="dcterms:W3CDTF">2018-01-04T08:48:00Z</dcterms:created>
  <dcterms:modified xsi:type="dcterms:W3CDTF">2018-01-04T12:45:00Z</dcterms:modified>
</cp:coreProperties>
</file>