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54" w:rsidRDefault="006C6B43" w:rsidP="00C13F5D">
      <w:pPr>
        <w:spacing w:after="0" w:line="240" w:lineRule="auto"/>
        <w:jc w:val="center"/>
        <w:rPr>
          <w:b/>
          <w:sz w:val="32"/>
        </w:rPr>
      </w:pPr>
      <w:r w:rsidRPr="006C6B43">
        <w:rPr>
          <w:b/>
          <w:sz w:val="32"/>
        </w:rPr>
        <w:t>ZÁVAZNÁ PŘIHLÁŠKA K ÚČASTI NA SEMINÁŘI</w:t>
      </w:r>
    </w:p>
    <w:p w:rsidR="003A433A" w:rsidRPr="006C6B43" w:rsidRDefault="003A433A" w:rsidP="00C13F5D">
      <w:pPr>
        <w:spacing w:after="0" w:line="240" w:lineRule="auto"/>
        <w:jc w:val="center"/>
        <w:rPr>
          <w:b/>
          <w:sz w:val="32"/>
        </w:rPr>
      </w:pPr>
    </w:p>
    <w:p w:rsidR="00C13F5D" w:rsidRDefault="00BC6A5D" w:rsidP="00C13F5D">
      <w:pPr>
        <w:spacing w:after="0"/>
        <w:jc w:val="center"/>
        <w:rPr>
          <w:b/>
          <w:sz w:val="24"/>
        </w:rPr>
      </w:pPr>
      <w:r w:rsidRPr="00BC6A5D">
        <w:rPr>
          <w:b/>
          <w:sz w:val="24"/>
        </w:rPr>
        <w:t>„Důsledky nedodržování b</w:t>
      </w:r>
      <w:r w:rsidR="00C13F5D">
        <w:rPr>
          <w:b/>
          <w:sz w:val="24"/>
        </w:rPr>
        <w:t>ezpečnosti práce při svařování“</w:t>
      </w:r>
    </w:p>
    <w:p w:rsidR="006C6B43" w:rsidRPr="00BC6A5D" w:rsidRDefault="00BC6A5D" w:rsidP="00C13F5D">
      <w:pPr>
        <w:spacing w:after="0"/>
        <w:jc w:val="center"/>
        <w:rPr>
          <w:b/>
          <w:sz w:val="48"/>
        </w:rPr>
      </w:pPr>
      <w:proofErr w:type="gramStart"/>
      <w:r w:rsidRPr="00BC6A5D">
        <w:rPr>
          <w:b/>
          <w:sz w:val="24"/>
        </w:rPr>
        <w:t>8.3.2017</w:t>
      </w:r>
      <w:proofErr w:type="gramEnd"/>
    </w:p>
    <w:p w:rsidR="003A433A" w:rsidRDefault="003A433A" w:rsidP="003A433A">
      <w:pPr>
        <w:spacing w:after="0" w:line="240" w:lineRule="auto"/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3"/>
        <w:gridCol w:w="4721"/>
      </w:tblGrid>
      <w:tr w:rsidR="00072739" w:rsidTr="00072739">
        <w:trPr>
          <w:trHeight w:val="546"/>
        </w:trPr>
        <w:tc>
          <w:tcPr>
            <w:tcW w:w="2518" w:type="dxa"/>
            <w:vAlign w:val="center"/>
          </w:tcPr>
          <w:p w:rsidR="00072739" w:rsidRPr="00072739" w:rsidRDefault="00072739" w:rsidP="000727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Příjmení, jméno, titul:</w:t>
            </w:r>
          </w:p>
        </w:tc>
        <w:tc>
          <w:tcPr>
            <w:tcW w:w="4836" w:type="dxa"/>
            <w:vAlign w:val="center"/>
          </w:tcPr>
          <w:p w:rsidR="00072739" w:rsidRDefault="00072739" w:rsidP="00072739">
            <w:pPr>
              <w:rPr>
                <w:b/>
              </w:rPr>
            </w:pPr>
          </w:p>
        </w:tc>
      </w:tr>
      <w:tr w:rsidR="00072739" w:rsidTr="00072739">
        <w:trPr>
          <w:trHeight w:val="546"/>
        </w:trPr>
        <w:tc>
          <w:tcPr>
            <w:tcW w:w="2518" w:type="dxa"/>
            <w:vAlign w:val="center"/>
          </w:tcPr>
          <w:p w:rsidR="00072739" w:rsidRPr="00072739" w:rsidRDefault="00072739" w:rsidP="000727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Název podniku:</w:t>
            </w:r>
          </w:p>
        </w:tc>
        <w:tc>
          <w:tcPr>
            <w:tcW w:w="4836" w:type="dxa"/>
            <w:vAlign w:val="center"/>
          </w:tcPr>
          <w:p w:rsidR="00072739" w:rsidRDefault="00072739" w:rsidP="00072739">
            <w:pPr>
              <w:rPr>
                <w:b/>
              </w:rPr>
            </w:pPr>
          </w:p>
        </w:tc>
      </w:tr>
      <w:tr w:rsidR="00072739" w:rsidTr="00072739">
        <w:trPr>
          <w:trHeight w:val="546"/>
        </w:trPr>
        <w:tc>
          <w:tcPr>
            <w:tcW w:w="2518" w:type="dxa"/>
            <w:vAlign w:val="center"/>
          </w:tcPr>
          <w:p w:rsidR="00072739" w:rsidRPr="00072739" w:rsidRDefault="00072739" w:rsidP="00072739">
            <w:pPr>
              <w:rPr>
                <w:b/>
                <w:sz w:val="24"/>
              </w:rPr>
            </w:pPr>
            <w:r w:rsidRPr="006C6B43">
              <w:rPr>
                <w:b/>
                <w:sz w:val="24"/>
              </w:rPr>
              <w:t>Adresa:</w:t>
            </w:r>
          </w:p>
        </w:tc>
        <w:tc>
          <w:tcPr>
            <w:tcW w:w="4836" w:type="dxa"/>
            <w:vAlign w:val="center"/>
          </w:tcPr>
          <w:p w:rsidR="00072739" w:rsidRDefault="00072739" w:rsidP="00072739">
            <w:pPr>
              <w:rPr>
                <w:b/>
              </w:rPr>
            </w:pPr>
          </w:p>
        </w:tc>
      </w:tr>
      <w:tr w:rsidR="00072739" w:rsidTr="00072739">
        <w:trPr>
          <w:trHeight w:val="546"/>
        </w:trPr>
        <w:tc>
          <w:tcPr>
            <w:tcW w:w="2518" w:type="dxa"/>
            <w:vAlign w:val="center"/>
          </w:tcPr>
          <w:p w:rsidR="00072739" w:rsidRPr="00072739" w:rsidRDefault="00DF630B" w:rsidP="000727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PSČ, m</w:t>
            </w:r>
            <w:r w:rsidR="00072739" w:rsidRPr="006C6B43">
              <w:rPr>
                <w:b/>
                <w:sz w:val="24"/>
              </w:rPr>
              <w:t>ěsto:</w:t>
            </w:r>
          </w:p>
        </w:tc>
        <w:tc>
          <w:tcPr>
            <w:tcW w:w="4836" w:type="dxa"/>
            <w:vAlign w:val="center"/>
          </w:tcPr>
          <w:p w:rsidR="00072739" w:rsidRDefault="00072739" w:rsidP="00072739">
            <w:pPr>
              <w:rPr>
                <w:b/>
              </w:rPr>
            </w:pPr>
          </w:p>
        </w:tc>
      </w:tr>
      <w:tr w:rsidR="00072739" w:rsidTr="00072739">
        <w:trPr>
          <w:trHeight w:val="546"/>
        </w:trPr>
        <w:tc>
          <w:tcPr>
            <w:tcW w:w="2518" w:type="dxa"/>
            <w:vAlign w:val="center"/>
          </w:tcPr>
          <w:p w:rsidR="00072739" w:rsidRPr="00072739" w:rsidRDefault="00072739" w:rsidP="00072739">
            <w:pPr>
              <w:rPr>
                <w:b/>
                <w:sz w:val="24"/>
              </w:rPr>
            </w:pPr>
            <w:r w:rsidRPr="006C6B43">
              <w:rPr>
                <w:b/>
                <w:sz w:val="24"/>
              </w:rPr>
              <w:t>IČ:</w:t>
            </w:r>
          </w:p>
        </w:tc>
        <w:tc>
          <w:tcPr>
            <w:tcW w:w="4836" w:type="dxa"/>
            <w:vAlign w:val="center"/>
          </w:tcPr>
          <w:p w:rsidR="00072739" w:rsidRDefault="00072739" w:rsidP="00072739">
            <w:pPr>
              <w:rPr>
                <w:b/>
              </w:rPr>
            </w:pPr>
          </w:p>
        </w:tc>
      </w:tr>
      <w:tr w:rsidR="00072739" w:rsidTr="00072739">
        <w:trPr>
          <w:trHeight w:val="546"/>
        </w:trPr>
        <w:tc>
          <w:tcPr>
            <w:tcW w:w="2518" w:type="dxa"/>
            <w:vAlign w:val="center"/>
          </w:tcPr>
          <w:p w:rsidR="00072739" w:rsidRPr="00072739" w:rsidRDefault="00072739" w:rsidP="00072739">
            <w:pPr>
              <w:rPr>
                <w:b/>
                <w:sz w:val="24"/>
              </w:rPr>
            </w:pPr>
            <w:r w:rsidRPr="006C6B43">
              <w:rPr>
                <w:b/>
                <w:sz w:val="24"/>
              </w:rPr>
              <w:t>DIČ:</w:t>
            </w:r>
          </w:p>
        </w:tc>
        <w:tc>
          <w:tcPr>
            <w:tcW w:w="4836" w:type="dxa"/>
            <w:vAlign w:val="center"/>
          </w:tcPr>
          <w:p w:rsidR="00072739" w:rsidRDefault="00072739" w:rsidP="00072739">
            <w:pPr>
              <w:rPr>
                <w:b/>
              </w:rPr>
            </w:pPr>
          </w:p>
        </w:tc>
      </w:tr>
      <w:tr w:rsidR="00072739" w:rsidTr="00072739">
        <w:trPr>
          <w:trHeight w:val="546"/>
        </w:trPr>
        <w:tc>
          <w:tcPr>
            <w:tcW w:w="2518" w:type="dxa"/>
            <w:vAlign w:val="center"/>
          </w:tcPr>
          <w:p w:rsidR="00072739" w:rsidRPr="00072739" w:rsidRDefault="00072739" w:rsidP="00072739">
            <w:pPr>
              <w:rPr>
                <w:b/>
                <w:sz w:val="24"/>
              </w:rPr>
            </w:pPr>
            <w:r w:rsidRPr="006C6B43">
              <w:rPr>
                <w:b/>
                <w:sz w:val="24"/>
              </w:rPr>
              <w:t>E-mail:</w:t>
            </w:r>
          </w:p>
        </w:tc>
        <w:tc>
          <w:tcPr>
            <w:tcW w:w="4836" w:type="dxa"/>
            <w:vAlign w:val="center"/>
          </w:tcPr>
          <w:p w:rsidR="00072739" w:rsidRDefault="00072739" w:rsidP="00072739">
            <w:pPr>
              <w:rPr>
                <w:b/>
              </w:rPr>
            </w:pPr>
          </w:p>
        </w:tc>
      </w:tr>
      <w:tr w:rsidR="00072739" w:rsidTr="00072739">
        <w:trPr>
          <w:trHeight w:val="546"/>
        </w:trPr>
        <w:tc>
          <w:tcPr>
            <w:tcW w:w="2518" w:type="dxa"/>
            <w:vAlign w:val="center"/>
          </w:tcPr>
          <w:p w:rsidR="00072739" w:rsidRPr="00072739" w:rsidRDefault="00072739" w:rsidP="00072739">
            <w:pPr>
              <w:rPr>
                <w:b/>
                <w:sz w:val="24"/>
              </w:rPr>
            </w:pPr>
            <w:r w:rsidRPr="006C6B43">
              <w:rPr>
                <w:b/>
                <w:sz w:val="24"/>
              </w:rPr>
              <w:t>Telefon:</w:t>
            </w:r>
          </w:p>
        </w:tc>
        <w:tc>
          <w:tcPr>
            <w:tcW w:w="4836" w:type="dxa"/>
            <w:vAlign w:val="center"/>
          </w:tcPr>
          <w:p w:rsidR="00072739" w:rsidRDefault="00072739" w:rsidP="00072739">
            <w:pPr>
              <w:rPr>
                <w:b/>
              </w:rPr>
            </w:pPr>
          </w:p>
        </w:tc>
      </w:tr>
    </w:tbl>
    <w:p w:rsidR="00BC137A" w:rsidRDefault="00BC137A" w:rsidP="003A433A">
      <w:pPr>
        <w:pStyle w:val="Bezmezer"/>
        <w:rPr>
          <w:b/>
        </w:rPr>
      </w:pPr>
    </w:p>
    <w:p w:rsidR="003A433A" w:rsidRDefault="00072739" w:rsidP="003A433A">
      <w:pPr>
        <w:pStyle w:val="Bezmezer"/>
        <w:rPr>
          <w:b/>
        </w:rPr>
      </w:pPr>
      <w:r w:rsidRPr="00072739">
        <w:rPr>
          <w:b/>
        </w:rPr>
        <w:tab/>
      </w:r>
    </w:p>
    <w:p w:rsidR="003A433A" w:rsidRDefault="003A433A" w:rsidP="003A433A">
      <w:pPr>
        <w:pStyle w:val="Bezmezer"/>
        <w:rPr>
          <w:b/>
          <w:sz w:val="24"/>
        </w:rPr>
      </w:pPr>
      <w:r w:rsidRPr="00BC137A">
        <w:rPr>
          <w:b/>
          <w:sz w:val="24"/>
        </w:rPr>
        <w:t>Přihlášku zašlete</w:t>
      </w:r>
      <w:r w:rsidR="00AB5F19">
        <w:rPr>
          <w:b/>
          <w:sz w:val="24"/>
        </w:rPr>
        <w:t xml:space="preserve"> do </w:t>
      </w:r>
      <w:proofErr w:type="gramStart"/>
      <w:r w:rsidR="00BC6A5D">
        <w:rPr>
          <w:b/>
          <w:sz w:val="24"/>
        </w:rPr>
        <w:t>3</w:t>
      </w:r>
      <w:r w:rsidR="007A4C8F">
        <w:rPr>
          <w:b/>
          <w:sz w:val="24"/>
        </w:rPr>
        <w:t>.3.2017</w:t>
      </w:r>
      <w:proofErr w:type="gramEnd"/>
    </w:p>
    <w:p w:rsidR="00BC137A" w:rsidRPr="00BC137A" w:rsidRDefault="00BC137A" w:rsidP="003A433A">
      <w:pPr>
        <w:pStyle w:val="Bezmezer"/>
        <w:rPr>
          <w:b/>
          <w:sz w:val="24"/>
        </w:rPr>
      </w:pPr>
    </w:p>
    <w:p w:rsidR="00BC137A" w:rsidRPr="00BC137A" w:rsidRDefault="00BC137A" w:rsidP="003A433A">
      <w:pPr>
        <w:pStyle w:val="Bezmezer"/>
        <w:rPr>
          <w:sz w:val="24"/>
          <w:szCs w:val="24"/>
        </w:rPr>
      </w:pPr>
      <w:r w:rsidRPr="00BC137A">
        <w:rPr>
          <w:sz w:val="24"/>
          <w:szCs w:val="24"/>
        </w:rPr>
        <w:t>- </w:t>
      </w:r>
      <w:r w:rsidR="003A433A" w:rsidRPr="00BC137A">
        <w:rPr>
          <w:sz w:val="24"/>
          <w:szCs w:val="24"/>
        </w:rPr>
        <w:t>e-mailem na adresu</w:t>
      </w:r>
      <w:r w:rsidR="001F560C">
        <w:rPr>
          <w:sz w:val="24"/>
          <w:szCs w:val="24"/>
        </w:rPr>
        <w:t>:</w:t>
      </w:r>
      <w:r w:rsidR="003A433A" w:rsidRPr="00BC137A">
        <w:rPr>
          <w:sz w:val="24"/>
          <w:szCs w:val="24"/>
        </w:rPr>
        <w:t xml:space="preserve"> </w:t>
      </w:r>
      <w:hyperlink r:id="rId8" w:history="1">
        <w:r w:rsidR="003A433A" w:rsidRPr="001F560C">
          <w:rPr>
            <w:rStyle w:val="Hypertextovodkaz"/>
            <w:color w:val="auto"/>
            <w:sz w:val="24"/>
            <w:szCs w:val="24"/>
          </w:rPr>
          <w:t>lucie.kotabova@csuostrava.eu</w:t>
        </w:r>
      </w:hyperlink>
      <w:r w:rsidR="003A433A" w:rsidRPr="00BC137A">
        <w:rPr>
          <w:sz w:val="24"/>
          <w:szCs w:val="24"/>
        </w:rPr>
        <w:t xml:space="preserve"> </w:t>
      </w:r>
    </w:p>
    <w:p w:rsidR="003A433A" w:rsidRPr="00BC137A" w:rsidRDefault="003A433A" w:rsidP="003A433A">
      <w:pPr>
        <w:pStyle w:val="Bezmezer"/>
        <w:rPr>
          <w:sz w:val="24"/>
          <w:szCs w:val="24"/>
        </w:rPr>
      </w:pPr>
      <w:r w:rsidRPr="00BC137A">
        <w:rPr>
          <w:sz w:val="24"/>
          <w:szCs w:val="24"/>
        </w:rPr>
        <w:t xml:space="preserve">     </w:t>
      </w:r>
    </w:p>
    <w:p w:rsidR="003A433A" w:rsidRPr="00BC137A" w:rsidRDefault="003A433A" w:rsidP="00BC137A">
      <w:pPr>
        <w:pStyle w:val="Bezmezer"/>
        <w:jc w:val="center"/>
        <w:rPr>
          <w:sz w:val="24"/>
          <w:szCs w:val="24"/>
        </w:rPr>
      </w:pPr>
      <w:r w:rsidRPr="00BC137A">
        <w:rPr>
          <w:sz w:val="24"/>
          <w:szCs w:val="24"/>
        </w:rPr>
        <w:t>nebo</w:t>
      </w:r>
    </w:p>
    <w:p w:rsidR="00BC137A" w:rsidRPr="00BC137A" w:rsidRDefault="00BC137A" w:rsidP="003A433A">
      <w:pPr>
        <w:pStyle w:val="Bezmezer"/>
        <w:rPr>
          <w:sz w:val="24"/>
          <w:szCs w:val="24"/>
        </w:rPr>
      </w:pPr>
    </w:p>
    <w:p w:rsidR="003A433A" w:rsidRPr="00BC137A" w:rsidRDefault="00BC137A" w:rsidP="003A433A">
      <w:pPr>
        <w:pStyle w:val="Bezmezer"/>
        <w:rPr>
          <w:sz w:val="24"/>
          <w:szCs w:val="24"/>
        </w:rPr>
      </w:pPr>
      <w:r w:rsidRPr="00BC137A">
        <w:rPr>
          <w:sz w:val="24"/>
          <w:szCs w:val="24"/>
        </w:rPr>
        <w:t>- </w:t>
      </w:r>
      <w:r w:rsidR="003A433A" w:rsidRPr="00BC137A">
        <w:rPr>
          <w:sz w:val="24"/>
          <w:szCs w:val="24"/>
        </w:rPr>
        <w:t>poštou na adresu:</w:t>
      </w:r>
      <w:r w:rsidR="003A433A" w:rsidRPr="00BC137A">
        <w:rPr>
          <w:sz w:val="24"/>
          <w:szCs w:val="24"/>
        </w:rPr>
        <w:tab/>
        <w:t>Český svářečský ústav s.r.o.</w:t>
      </w:r>
    </w:p>
    <w:p w:rsidR="003A433A" w:rsidRPr="00BC137A" w:rsidRDefault="003A433A" w:rsidP="003A433A">
      <w:pPr>
        <w:pStyle w:val="Bezmezer"/>
        <w:ind w:left="1416" w:firstLine="708"/>
        <w:rPr>
          <w:sz w:val="24"/>
          <w:szCs w:val="24"/>
        </w:rPr>
      </w:pPr>
      <w:r w:rsidRPr="00BC137A">
        <w:rPr>
          <w:sz w:val="24"/>
          <w:szCs w:val="24"/>
        </w:rPr>
        <w:t>Areál VŠB-TU Ostrava</w:t>
      </w:r>
    </w:p>
    <w:p w:rsidR="003A433A" w:rsidRPr="00BC137A" w:rsidRDefault="003A433A" w:rsidP="003A433A">
      <w:pPr>
        <w:pStyle w:val="Bezmezer"/>
        <w:ind w:left="1416" w:firstLine="708"/>
        <w:rPr>
          <w:sz w:val="24"/>
          <w:szCs w:val="24"/>
        </w:rPr>
      </w:pPr>
      <w:r w:rsidRPr="00BC137A">
        <w:rPr>
          <w:sz w:val="24"/>
          <w:szCs w:val="24"/>
        </w:rPr>
        <w:t xml:space="preserve">17. listopadu 2172/15 </w:t>
      </w:r>
    </w:p>
    <w:p w:rsidR="003A433A" w:rsidRPr="00BC137A" w:rsidRDefault="003A433A" w:rsidP="002971C8">
      <w:pPr>
        <w:pStyle w:val="Bezmezer"/>
        <w:ind w:left="1416" w:firstLine="708"/>
        <w:rPr>
          <w:sz w:val="24"/>
          <w:szCs w:val="24"/>
        </w:rPr>
      </w:pPr>
      <w:r w:rsidRPr="00BC137A">
        <w:rPr>
          <w:sz w:val="24"/>
          <w:szCs w:val="24"/>
        </w:rPr>
        <w:t>708 33 Ostrava - Poruba</w:t>
      </w:r>
    </w:p>
    <w:tbl>
      <w:tblPr>
        <w:tblpPr w:leftFromText="141" w:rightFromText="141" w:vertAnchor="text" w:horzAnchor="margin" w:tblpXSpec="right" w:tblpY="-52"/>
        <w:tblW w:w="655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371"/>
        <w:gridCol w:w="5187"/>
      </w:tblGrid>
      <w:tr w:rsidR="00BF3370" w:rsidTr="001F560C">
        <w:trPr>
          <w:trHeight w:val="1125"/>
        </w:trPr>
        <w:tc>
          <w:tcPr>
            <w:tcW w:w="1371" w:type="dxa"/>
            <w:vAlign w:val="center"/>
            <w:hideMark/>
          </w:tcPr>
          <w:p w:rsidR="00BF3370" w:rsidRDefault="00BF3370" w:rsidP="00BF3370">
            <w:pPr>
              <w:pStyle w:val="Zhlav"/>
              <w:ind w:right="-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140" w:dyaOrig="11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.75pt" o:ole="">
                  <v:imagedata r:id="rId9" o:title=""/>
                </v:shape>
                <o:OLEObject Type="Embed" ProgID="CorelDraw.Graphic.6" ShapeID="_x0000_i1025" DrawAspect="Content" ObjectID="_1548133396" r:id="rId10"/>
              </w:object>
            </w:r>
          </w:p>
        </w:tc>
        <w:tc>
          <w:tcPr>
            <w:tcW w:w="5187" w:type="dxa"/>
          </w:tcPr>
          <w:p w:rsidR="00BF3370" w:rsidRDefault="00BF3370" w:rsidP="00BF3370">
            <w:pPr>
              <w:pStyle w:val="Zhlav"/>
              <w:tabs>
                <w:tab w:val="left" w:pos="708"/>
              </w:tabs>
              <w:rPr>
                <w:rFonts w:ascii="FujiyamaExtraBold" w:hAnsi="FujiyamaExtraBold" w:cs="Times New Roman"/>
                <w:b/>
                <w:i/>
                <w:color w:val="FF0000"/>
                <w:sz w:val="36"/>
              </w:rPr>
            </w:pPr>
            <w:r>
              <w:rPr>
                <w:b/>
                <w:i/>
                <w:color w:val="FF0000"/>
                <w:sz w:val="36"/>
              </w:rPr>
              <w:t xml:space="preserve">                                                   </w:t>
            </w:r>
          </w:p>
          <w:p w:rsidR="00BF3370" w:rsidRDefault="00BF3370" w:rsidP="00BF3370">
            <w:pPr>
              <w:pStyle w:val="Zhlav"/>
              <w:tabs>
                <w:tab w:val="left" w:pos="708"/>
              </w:tabs>
              <w:rPr>
                <w:rFonts w:ascii="Times New Roman" w:hAnsi="Times New Roman"/>
                <w:b/>
                <w:i/>
                <w:color w:val="FF0000"/>
                <w:sz w:val="36"/>
              </w:rPr>
            </w:pPr>
            <w:r>
              <w:rPr>
                <w:rFonts w:ascii="FujiyamaExtraBold" w:hAnsi="FujiyamaExtraBold"/>
                <w:b/>
                <w:i/>
                <w:color w:val="FF0000"/>
                <w:sz w:val="36"/>
              </w:rPr>
              <w:t>Český svářečský ústav s.r.</w:t>
            </w:r>
            <w:r w:rsidR="00BF6F47">
              <w:rPr>
                <w:rFonts w:ascii="FujiyamaExtraBold" w:hAnsi="FujiyamaExtraBold"/>
                <w:b/>
                <w:i/>
                <w:color w:val="FF0000"/>
                <w:sz w:val="36"/>
              </w:rPr>
              <w:t>o.</w:t>
            </w:r>
            <w:r w:rsidR="00BF6F47" w:rsidRPr="00BF6F47">
              <w:rPr>
                <w:rFonts w:ascii="Times New Roman" w:hAnsi="Times New Roman" w:cs="Times New Roman"/>
                <w:b/>
                <w:i/>
                <w:color w:val="FF0000"/>
                <w:sz w:val="28"/>
              </w:rPr>
              <w:t xml:space="preserve"> </w:t>
            </w:r>
            <w:r w:rsidR="00BF6F47" w:rsidRPr="00BF6F47">
              <w:rPr>
                <w:rFonts w:ascii="Times New Roman" w:hAnsi="Times New Roman" w:cs="Times New Roman"/>
                <w:b/>
                <w:i/>
                <w:color w:val="FF0000"/>
                <w:sz w:val="28"/>
                <w:vertAlign w:val="superscript"/>
              </w:rPr>
              <w:t>®</w:t>
            </w:r>
          </w:p>
          <w:p w:rsidR="00722818" w:rsidRDefault="00722818" w:rsidP="00722818">
            <w:pPr>
              <w:ind w:left="567"/>
              <w:rPr>
                <w:b/>
                <w:sz w:val="28"/>
              </w:rPr>
            </w:pPr>
            <w:r>
              <w:rPr>
                <w:b/>
                <w:sz w:val="28"/>
              </w:rPr>
              <w:t>Zkušební organizace č. 15</w:t>
            </w:r>
          </w:p>
          <w:p w:rsidR="00BF3370" w:rsidRDefault="00BF3370" w:rsidP="00BF3370">
            <w:pPr>
              <w:pStyle w:val="Zhlav"/>
            </w:pPr>
          </w:p>
        </w:tc>
      </w:tr>
    </w:tbl>
    <w:p w:rsidR="00072739" w:rsidRPr="006C6B43" w:rsidRDefault="00072739" w:rsidP="003A433A">
      <w:pPr>
        <w:pStyle w:val="Bezmezer"/>
        <w:ind w:left="1068"/>
      </w:pPr>
      <w:r>
        <w:tab/>
      </w:r>
      <w:r>
        <w:tab/>
      </w:r>
    </w:p>
    <w:p w:rsidR="00072739" w:rsidRDefault="00072739" w:rsidP="000633C6">
      <w:pPr>
        <w:ind w:left="567"/>
        <w:rPr>
          <w:b/>
          <w:sz w:val="24"/>
        </w:rPr>
      </w:pPr>
    </w:p>
    <w:p w:rsidR="006C6B43" w:rsidRDefault="006C6B43" w:rsidP="000633C6">
      <w:pPr>
        <w:ind w:left="284" w:hanging="4"/>
      </w:pPr>
    </w:p>
    <w:p w:rsidR="003A433A" w:rsidRPr="00722818" w:rsidRDefault="003A433A" w:rsidP="00BF3370">
      <w:pPr>
        <w:ind w:left="567"/>
        <w:jc w:val="center"/>
        <w:rPr>
          <w:b/>
          <w:sz w:val="32"/>
        </w:rPr>
      </w:pPr>
    </w:p>
    <w:p w:rsidR="00BF3370" w:rsidRDefault="00722818" w:rsidP="00BF3370">
      <w:pPr>
        <w:ind w:left="567"/>
        <w:jc w:val="center"/>
        <w:rPr>
          <w:sz w:val="28"/>
        </w:rPr>
      </w:pPr>
      <w:r w:rsidRPr="00722818">
        <w:rPr>
          <w:sz w:val="28"/>
        </w:rPr>
        <w:t>pořádá seminář</w:t>
      </w:r>
    </w:p>
    <w:p w:rsidR="00722818" w:rsidRPr="00722818" w:rsidRDefault="00722818" w:rsidP="00BF3370">
      <w:pPr>
        <w:ind w:left="567"/>
        <w:jc w:val="center"/>
        <w:rPr>
          <w:sz w:val="2"/>
        </w:rPr>
      </w:pPr>
    </w:p>
    <w:p w:rsidR="003A433A" w:rsidRPr="00722818" w:rsidRDefault="007A4C8F" w:rsidP="00722818">
      <w:pPr>
        <w:ind w:left="567"/>
        <w:jc w:val="center"/>
        <w:rPr>
          <w:b/>
          <w:sz w:val="52"/>
        </w:rPr>
      </w:pPr>
      <w:r w:rsidRPr="00BC6A5D">
        <w:rPr>
          <w:b/>
          <w:caps/>
          <w:sz w:val="52"/>
        </w:rPr>
        <w:t>D</w:t>
      </w:r>
      <w:bookmarkStart w:id="0" w:name="_GoBack"/>
      <w:r w:rsidRPr="00BC6A5D">
        <w:rPr>
          <w:b/>
          <w:caps/>
          <w:sz w:val="52"/>
        </w:rPr>
        <w:t>ůsledky nedodržování</w:t>
      </w:r>
      <w:r>
        <w:rPr>
          <w:b/>
          <w:sz w:val="52"/>
        </w:rPr>
        <w:t xml:space="preserve"> </w:t>
      </w:r>
      <w:r w:rsidR="00072739" w:rsidRPr="00722818">
        <w:rPr>
          <w:b/>
          <w:sz w:val="52"/>
        </w:rPr>
        <w:t>BEZPEČNOST</w:t>
      </w:r>
      <w:r>
        <w:rPr>
          <w:b/>
          <w:sz w:val="52"/>
        </w:rPr>
        <w:t>I</w:t>
      </w:r>
      <w:r w:rsidR="00BC6A5D">
        <w:rPr>
          <w:b/>
          <w:sz w:val="52"/>
        </w:rPr>
        <w:t xml:space="preserve"> PRÁCE</w:t>
      </w:r>
      <w:r w:rsidR="00BC6A5D">
        <w:rPr>
          <w:b/>
          <w:sz w:val="52"/>
        </w:rPr>
        <w:br/>
        <w:t>PŘI</w:t>
      </w:r>
      <w:r w:rsidR="00072739" w:rsidRPr="00722818">
        <w:rPr>
          <w:b/>
          <w:sz w:val="52"/>
        </w:rPr>
        <w:t xml:space="preserve"> SVAŘOVÁNÍ</w:t>
      </w:r>
    </w:p>
    <w:bookmarkEnd w:id="0"/>
    <w:p w:rsidR="001D1ED4" w:rsidRPr="00DB728D" w:rsidRDefault="001D1ED4" w:rsidP="001D1ED4">
      <w:pPr>
        <w:pStyle w:val="Zhlav"/>
        <w:tabs>
          <w:tab w:val="clear" w:pos="4536"/>
          <w:tab w:val="clear" w:pos="9072"/>
        </w:tabs>
        <w:jc w:val="center"/>
        <w:rPr>
          <w:b/>
          <w:sz w:val="20"/>
          <w:szCs w:val="20"/>
        </w:rPr>
      </w:pPr>
    </w:p>
    <w:p w:rsidR="001D1ED4" w:rsidRDefault="001D1ED4" w:rsidP="001D1ED4">
      <w:pPr>
        <w:pStyle w:val="Zhlav"/>
        <w:tabs>
          <w:tab w:val="clear" w:pos="4536"/>
          <w:tab w:val="clear" w:pos="9072"/>
        </w:tabs>
        <w:jc w:val="center"/>
        <w:rPr>
          <w:b/>
          <w:sz w:val="40"/>
          <w:szCs w:val="40"/>
        </w:rPr>
      </w:pPr>
    </w:p>
    <w:p w:rsidR="001D1ED4" w:rsidRDefault="001D1ED4" w:rsidP="008B1BBB">
      <w:pPr>
        <w:pStyle w:val="Zhlav"/>
        <w:tabs>
          <w:tab w:val="clear" w:pos="4536"/>
          <w:tab w:val="clear" w:pos="9072"/>
        </w:tabs>
        <w:ind w:left="567"/>
        <w:jc w:val="center"/>
      </w:pPr>
      <w:r>
        <w:t xml:space="preserve">Seminář je povinný pro EWT a EWE  </w:t>
      </w:r>
    </w:p>
    <w:p w:rsidR="001D1ED4" w:rsidRDefault="001D1ED4" w:rsidP="001D1ED4">
      <w:pPr>
        <w:pStyle w:val="Zhlav"/>
        <w:tabs>
          <w:tab w:val="clear" w:pos="4536"/>
          <w:tab w:val="clear" w:pos="9072"/>
        </w:tabs>
        <w:jc w:val="center"/>
      </w:pPr>
    </w:p>
    <w:p w:rsidR="008B1BBB" w:rsidRDefault="001D1ED4" w:rsidP="008B1BBB">
      <w:pPr>
        <w:pStyle w:val="Zhlav"/>
        <w:tabs>
          <w:tab w:val="clear" w:pos="4536"/>
          <w:tab w:val="clear" w:pos="9072"/>
        </w:tabs>
        <w:ind w:left="567"/>
        <w:jc w:val="center"/>
      </w:pPr>
      <w:r>
        <w:t xml:space="preserve">Doporučujeme: </w:t>
      </w:r>
      <w:r>
        <w:br/>
        <w:t xml:space="preserve"> technologům, mistrům, </w:t>
      </w:r>
      <w:r w:rsidRPr="00D22294">
        <w:t>bezpečnostním technikům</w:t>
      </w:r>
      <w:r>
        <w:t>,</w:t>
      </w:r>
      <w:r w:rsidRPr="00D22294">
        <w:t xml:space="preserve"> </w:t>
      </w:r>
    </w:p>
    <w:p w:rsidR="001D1ED4" w:rsidRDefault="001D1ED4" w:rsidP="008B1BBB">
      <w:pPr>
        <w:pStyle w:val="Zhlav"/>
        <w:tabs>
          <w:tab w:val="clear" w:pos="4536"/>
          <w:tab w:val="clear" w:pos="9072"/>
        </w:tabs>
        <w:ind w:left="567"/>
        <w:jc w:val="center"/>
      </w:pPr>
      <w:r w:rsidRPr="00D22294">
        <w:t>ostatním zájemcům.</w:t>
      </w:r>
    </w:p>
    <w:p w:rsidR="001D1ED4" w:rsidRDefault="001D1ED4" w:rsidP="001D1ED4">
      <w:pPr>
        <w:pStyle w:val="Zhlav"/>
        <w:tabs>
          <w:tab w:val="clear" w:pos="4536"/>
          <w:tab w:val="clear" w:pos="9072"/>
        </w:tabs>
      </w:pPr>
    </w:p>
    <w:p w:rsidR="00BC6A5D" w:rsidRPr="003A433A" w:rsidRDefault="00BC6A5D" w:rsidP="003A433A">
      <w:pPr>
        <w:jc w:val="center"/>
        <w:rPr>
          <w:b/>
          <w:sz w:val="24"/>
        </w:rPr>
      </w:pPr>
    </w:p>
    <w:p w:rsidR="003A433A" w:rsidRPr="00BF3370" w:rsidRDefault="003A433A" w:rsidP="00BC6A5D">
      <w:pPr>
        <w:ind w:left="1275"/>
        <w:rPr>
          <w:sz w:val="28"/>
        </w:rPr>
      </w:pPr>
      <w:r w:rsidRPr="00BF3370">
        <w:rPr>
          <w:sz w:val="28"/>
        </w:rPr>
        <w:t>Datum konání:</w:t>
      </w:r>
      <w:r w:rsidRPr="00BF3370">
        <w:rPr>
          <w:sz w:val="28"/>
        </w:rPr>
        <w:tab/>
      </w:r>
      <w:proofErr w:type="gramStart"/>
      <w:r w:rsidR="007A4C8F" w:rsidRPr="007A4C8F">
        <w:rPr>
          <w:b/>
          <w:sz w:val="28"/>
        </w:rPr>
        <w:t>8</w:t>
      </w:r>
      <w:r w:rsidRPr="007A4C8F">
        <w:rPr>
          <w:b/>
          <w:sz w:val="28"/>
        </w:rPr>
        <w:t>.3</w:t>
      </w:r>
      <w:r w:rsidRPr="00BF3370">
        <w:rPr>
          <w:b/>
          <w:sz w:val="28"/>
        </w:rPr>
        <w:t>.201</w:t>
      </w:r>
      <w:r w:rsidR="007A4C8F">
        <w:rPr>
          <w:b/>
          <w:sz w:val="28"/>
        </w:rPr>
        <w:t>7</w:t>
      </w:r>
      <w:proofErr w:type="gramEnd"/>
    </w:p>
    <w:p w:rsidR="003A433A" w:rsidRDefault="003A433A" w:rsidP="009A4EAF">
      <w:pPr>
        <w:spacing w:after="0" w:line="240" w:lineRule="auto"/>
        <w:ind w:left="3538" w:hanging="2262"/>
        <w:rPr>
          <w:b/>
          <w:sz w:val="28"/>
        </w:rPr>
      </w:pPr>
      <w:r w:rsidRPr="00BF3370">
        <w:rPr>
          <w:sz w:val="28"/>
        </w:rPr>
        <w:lastRenderedPageBreak/>
        <w:t>Místo koná</w:t>
      </w:r>
      <w:r w:rsidR="000633C6" w:rsidRPr="00BF3370">
        <w:rPr>
          <w:sz w:val="28"/>
        </w:rPr>
        <w:t>ní:</w:t>
      </w:r>
      <w:r w:rsidR="000633C6" w:rsidRPr="00BF3370">
        <w:rPr>
          <w:sz w:val="28"/>
        </w:rPr>
        <w:tab/>
      </w:r>
      <w:r w:rsidRPr="00BF3370">
        <w:rPr>
          <w:b/>
          <w:sz w:val="28"/>
        </w:rPr>
        <w:t xml:space="preserve">Areál VŠB-TU Ostrava, </w:t>
      </w:r>
      <w:r w:rsidR="00BC6A5D">
        <w:rPr>
          <w:b/>
          <w:sz w:val="28"/>
        </w:rPr>
        <w:br/>
      </w:r>
      <w:r w:rsidRPr="00BF3370">
        <w:rPr>
          <w:b/>
          <w:sz w:val="28"/>
        </w:rPr>
        <w:t>Aula – NA 2</w:t>
      </w:r>
    </w:p>
    <w:p w:rsidR="008B1BBB" w:rsidRPr="00BF3370" w:rsidRDefault="008B1BBB" w:rsidP="009A4EAF">
      <w:pPr>
        <w:spacing w:after="0" w:line="240" w:lineRule="auto"/>
        <w:ind w:left="3538" w:hanging="2262"/>
        <w:rPr>
          <w:b/>
          <w:sz w:val="28"/>
        </w:rPr>
      </w:pPr>
    </w:p>
    <w:p w:rsidR="006C6B43" w:rsidRPr="004A2F3A" w:rsidRDefault="002971C8" w:rsidP="004A2F3A">
      <w:pPr>
        <w:pStyle w:val="Bezmezer"/>
        <w:jc w:val="center"/>
        <w:rPr>
          <w:b/>
          <w:sz w:val="24"/>
        </w:rPr>
      </w:pPr>
      <w:r w:rsidRPr="004A2F3A">
        <w:rPr>
          <w:b/>
          <w:sz w:val="24"/>
        </w:rPr>
        <w:t>PROGRAM</w:t>
      </w:r>
    </w:p>
    <w:p w:rsidR="002971C8" w:rsidRPr="00305487" w:rsidRDefault="002971C8" w:rsidP="002971C8">
      <w:pPr>
        <w:pStyle w:val="Bezmezer"/>
        <w:rPr>
          <w:sz w:val="14"/>
        </w:rPr>
      </w:pPr>
    </w:p>
    <w:p w:rsidR="004A2F3A" w:rsidRDefault="002971C8" w:rsidP="00BC6A5D">
      <w:pPr>
        <w:pStyle w:val="Bezmezer"/>
        <w:rPr>
          <w:rFonts w:cs="Times New Roman"/>
          <w:sz w:val="24"/>
        </w:rPr>
      </w:pPr>
      <w:r w:rsidRPr="00305487">
        <w:rPr>
          <w:rFonts w:cs="Times New Roman"/>
          <w:sz w:val="24"/>
        </w:rPr>
        <w:t>7,20 – 8,00</w:t>
      </w:r>
      <w:r w:rsidRPr="00305487">
        <w:rPr>
          <w:rFonts w:cs="Times New Roman"/>
          <w:sz w:val="24"/>
        </w:rPr>
        <w:tab/>
      </w:r>
      <w:r w:rsidRPr="00305487">
        <w:rPr>
          <w:rFonts w:cs="Times New Roman"/>
          <w:sz w:val="24"/>
        </w:rPr>
        <w:tab/>
        <w:t>Prezence</w:t>
      </w:r>
    </w:p>
    <w:p w:rsidR="00305487" w:rsidRPr="00305487" w:rsidRDefault="00305487" w:rsidP="00BC6A5D">
      <w:pPr>
        <w:pStyle w:val="Bezmezer"/>
        <w:rPr>
          <w:rFonts w:cs="Times New Roman"/>
          <w:sz w:val="20"/>
        </w:rPr>
      </w:pPr>
    </w:p>
    <w:p w:rsidR="004A2F3A" w:rsidRDefault="002971C8" w:rsidP="00305487">
      <w:pPr>
        <w:pStyle w:val="Bezmezer"/>
        <w:rPr>
          <w:rFonts w:cs="Times New Roman"/>
          <w:sz w:val="24"/>
        </w:rPr>
      </w:pPr>
      <w:r w:rsidRPr="00305487">
        <w:rPr>
          <w:rFonts w:cs="Times New Roman"/>
          <w:sz w:val="24"/>
        </w:rPr>
        <w:t>8,00 – 8,05</w:t>
      </w:r>
      <w:r w:rsidRPr="00305487">
        <w:rPr>
          <w:rFonts w:cs="Times New Roman"/>
          <w:sz w:val="24"/>
        </w:rPr>
        <w:tab/>
      </w:r>
      <w:r w:rsidRPr="00305487">
        <w:rPr>
          <w:rFonts w:cs="Times New Roman"/>
          <w:sz w:val="24"/>
        </w:rPr>
        <w:tab/>
        <w:t>Zahájení semináře</w:t>
      </w:r>
    </w:p>
    <w:p w:rsidR="00305487" w:rsidRPr="00305487" w:rsidRDefault="00305487" w:rsidP="00305487">
      <w:pPr>
        <w:pStyle w:val="Bezmezer"/>
        <w:rPr>
          <w:rFonts w:cs="Times New Roman"/>
          <w:sz w:val="20"/>
        </w:rPr>
      </w:pPr>
    </w:p>
    <w:p w:rsidR="00616EE7" w:rsidRPr="00305487" w:rsidRDefault="002971C8" w:rsidP="00305487">
      <w:pPr>
        <w:pStyle w:val="Bezmezer"/>
        <w:rPr>
          <w:rFonts w:cs="Times New Roman"/>
          <w:sz w:val="24"/>
        </w:rPr>
      </w:pPr>
      <w:r w:rsidRPr="00305487">
        <w:rPr>
          <w:rFonts w:cs="Times New Roman"/>
          <w:sz w:val="24"/>
        </w:rPr>
        <w:t>8,05 – 8,</w:t>
      </w:r>
      <w:r w:rsidR="00616EE7" w:rsidRPr="00305487">
        <w:rPr>
          <w:rFonts w:cs="Times New Roman"/>
          <w:sz w:val="24"/>
        </w:rPr>
        <w:t>25</w:t>
      </w:r>
      <w:r w:rsidRPr="00305487">
        <w:rPr>
          <w:rFonts w:cs="Times New Roman"/>
          <w:sz w:val="24"/>
        </w:rPr>
        <w:tab/>
      </w:r>
      <w:r w:rsidRPr="00305487">
        <w:rPr>
          <w:rFonts w:cs="Times New Roman"/>
          <w:sz w:val="24"/>
        </w:rPr>
        <w:tab/>
      </w:r>
      <w:r w:rsidR="00616EE7" w:rsidRPr="00305487">
        <w:rPr>
          <w:rFonts w:cs="Times New Roman"/>
          <w:sz w:val="24"/>
        </w:rPr>
        <w:t>Technická pravidla CWS ANB a jiné</w:t>
      </w:r>
    </w:p>
    <w:p w:rsidR="00616EE7" w:rsidRDefault="00616EE7" w:rsidP="00305487">
      <w:pPr>
        <w:pStyle w:val="Bezmezer"/>
        <w:rPr>
          <w:rFonts w:cs="Times New Roman"/>
          <w:i/>
          <w:sz w:val="24"/>
        </w:rPr>
      </w:pPr>
      <w:r w:rsidRPr="00305487">
        <w:rPr>
          <w:rFonts w:cs="Times New Roman"/>
          <w:sz w:val="24"/>
        </w:rPr>
        <w:tab/>
      </w:r>
      <w:r w:rsidRPr="00305487">
        <w:rPr>
          <w:rFonts w:cs="Times New Roman"/>
          <w:sz w:val="24"/>
        </w:rPr>
        <w:tab/>
      </w:r>
      <w:r w:rsidRPr="00305487">
        <w:rPr>
          <w:rFonts w:cs="Times New Roman"/>
          <w:sz w:val="24"/>
        </w:rPr>
        <w:tab/>
      </w:r>
      <w:r w:rsidRPr="00305487">
        <w:rPr>
          <w:rFonts w:cs="Times New Roman"/>
          <w:i/>
          <w:sz w:val="24"/>
        </w:rPr>
        <w:t xml:space="preserve">Ing. Bohumil Kaděra, </w:t>
      </w:r>
      <w:r w:rsidR="00BC6A5D" w:rsidRPr="00305487">
        <w:rPr>
          <w:rFonts w:cs="Times New Roman"/>
          <w:i/>
          <w:sz w:val="24"/>
        </w:rPr>
        <w:t>Český svářečský ústav s.r.o.</w:t>
      </w:r>
    </w:p>
    <w:p w:rsidR="00305487" w:rsidRPr="00305487" w:rsidRDefault="00305487" w:rsidP="00305487">
      <w:pPr>
        <w:pStyle w:val="Bezmezer"/>
        <w:rPr>
          <w:rFonts w:cs="Times New Roman"/>
          <w:i/>
          <w:sz w:val="20"/>
        </w:rPr>
      </w:pPr>
    </w:p>
    <w:p w:rsidR="004A2F3A" w:rsidRDefault="002971C8" w:rsidP="00305487">
      <w:pPr>
        <w:spacing w:after="0" w:line="240" w:lineRule="auto"/>
        <w:ind w:left="2126" w:hanging="2126"/>
        <w:rPr>
          <w:rStyle w:val="Siln"/>
          <w:rFonts w:cs="Times New Roman"/>
          <w:b w:val="0"/>
          <w:i/>
          <w:sz w:val="24"/>
        </w:rPr>
      </w:pPr>
      <w:r w:rsidRPr="00305487">
        <w:rPr>
          <w:rFonts w:cs="Times New Roman"/>
          <w:sz w:val="24"/>
        </w:rPr>
        <w:t>8,</w:t>
      </w:r>
      <w:r w:rsidR="00616EE7" w:rsidRPr="00305487">
        <w:rPr>
          <w:rFonts w:cs="Times New Roman"/>
          <w:sz w:val="24"/>
        </w:rPr>
        <w:t>30</w:t>
      </w:r>
      <w:r w:rsidRPr="00305487">
        <w:rPr>
          <w:rFonts w:cs="Times New Roman"/>
          <w:sz w:val="24"/>
        </w:rPr>
        <w:t xml:space="preserve"> – </w:t>
      </w:r>
      <w:r w:rsidR="00616EE7" w:rsidRPr="00305487">
        <w:rPr>
          <w:rFonts w:cs="Times New Roman"/>
          <w:sz w:val="24"/>
        </w:rPr>
        <w:t>10</w:t>
      </w:r>
      <w:r w:rsidRPr="00305487">
        <w:rPr>
          <w:rFonts w:cs="Times New Roman"/>
          <w:sz w:val="24"/>
        </w:rPr>
        <w:t>,</w:t>
      </w:r>
      <w:r w:rsidR="00616EE7" w:rsidRPr="00305487">
        <w:rPr>
          <w:rFonts w:cs="Times New Roman"/>
          <w:sz w:val="24"/>
        </w:rPr>
        <w:t>15</w:t>
      </w:r>
      <w:r w:rsidR="00BC6A5D" w:rsidRPr="00305487">
        <w:rPr>
          <w:rFonts w:cs="Times New Roman"/>
          <w:sz w:val="24"/>
        </w:rPr>
        <w:tab/>
      </w:r>
      <w:r w:rsidR="00616EE7" w:rsidRPr="00305487">
        <w:rPr>
          <w:rFonts w:cs="Times New Roman"/>
          <w:sz w:val="24"/>
        </w:rPr>
        <w:t>Vybrané aspe</w:t>
      </w:r>
      <w:r w:rsidR="00BC6A5D" w:rsidRPr="00305487">
        <w:rPr>
          <w:rFonts w:cs="Times New Roman"/>
          <w:sz w:val="24"/>
        </w:rPr>
        <w:t>kty psychohygi</w:t>
      </w:r>
      <w:r w:rsidR="00C13F5D">
        <w:rPr>
          <w:rFonts w:cs="Times New Roman"/>
          <w:sz w:val="24"/>
        </w:rPr>
        <w:t>eny jako prevence pracovního str</w:t>
      </w:r>
      <w:r w:rsidR="00BC6A5D" w:rsidRPr="00305487">
        <w:rPr>
          <w:rFonts w:cs="Times New Roman"/>
          <w:sz w:val="24"/>
        </w:rPr>
        <w:t>esu a bezpečnosti práce</w:t>
      </w:r>
      <w:r w:rsidR="007A4C8F" w:rsidRPr="00305487">
        <w:rPr>
          <w:rFonts w:cs="Times New Roman"/>
          <w:sz w:val="24"/>
        </w:rPr>
        <w:br/>
      </w:r>
      <w:r w:rsidR="00616EE7" w:rsidRPr="00305487">
        <w:rPr>
          <w:rStyle w:val="Siln"/>
          <w:rFonts w:cs="Times New Roman"/>
          <w:b w:val="0"/>
          <w:i/>
          <w:sz w:val="24"/>
        </w:rPr>
        <w:t>PhDr. Petra Vávrová, univerzita Palackého Olomouc</w:t>
      </w:r>
    </w:p>
    <w:p w:rsidR="00305487" w:rsidRPr="00305487" w:rsidRDefault="00305487" w:rsidP="00305487">
      <w:pPr>
        <w:spacing w:after="0" w:line="240" w:lineRule="auto"/>
        <w:ind w:left="2126" w:hanging="2126"/>
        <w:rPr>
          <w:rFonts w:cs="Times New Roman"/>
          <w:i/>
          <w:sz w:val="20"/>
        </w:rPr>
      </w:pPr>
    </w:p>
    <w:p w:rsidR="002971C8" w:rsidRDefault="002971C8" w:rsidP="00305487">
      <w:pPr>
        <w:pStyle w:val="Bezmezer"/>
        <w:rPr>
          <w:rFonts w:cs="Times New Roman"/>
          <w:sz w:val="24"/>
        </w:rPr>
      </w:pPr>
      <w:r w:rsidRPr="00305487">
        <w:rPr>
          <w:rFonts w:cs="Times New Roman"/>
          <w:sz w:val="24"/>
        </w:rPr>
        <w:t>10,15 – 10,30</w:t>
      </w:r>
      <w:r w:rsidRPr="00305487">
        <w:rPr>
          <w:rFonts w:cs="Times New Roman"/>
          <w:sz w:val="24"/>
        </w:rPr>
        <w:tab/>
      </w:r>
      <w:r w:rsidRPr="00305487">
        <w:rPr>
          <w:rFonts w:cs="Times New Roman"/>
          <w:sz w:val="24"/>
        </w:rPr>
        <w:tab/>
        <w:t>Přestávka</w:t>
      </w:r>
    </w:p>
    <w:p w:rsidR="00305487" w:rsidRPr="00305487" w:rsidRDefault="00305487" w:rsidP="00305487">
      <w:pPr>
        <w:pStyle w:val="Bezmezer"/>
        <w:rPr>
          <w:rFonts w:cs="Times New Roman"/>
          <w:sz w:val="20"/>
        </w:rPr>
      </w:pPr>
    </w:p>
    <w:p w:rsidR="002971C8" w:rsidRPr="00305487" w:rsidRDefault="002971C8" w:rsidP="00BC6A5D">
      <w:pPr>
        <w:pStyle w:val="Bezmezer"/>
        <w:rPr>
          <w:rFonts w:cs="Times New Roman"/>
          <w:sz w:val="24"/>
        </w:rPr>
      </w:pPr>
      <w:r w:rsidRPr="00305487">
        <w:rPr>
          <w:rFonts w:cs="Times New Roman"/>
          <w:sz w:val="24"/>
        </w:rPr>
        <w:t>10,30 – 11,10</w:t>
      </w:r>
      <w:r w:rsidRPr="00305487">
        <w:rPr>
          <w:rFonts w:cs="Times New Roman"/>
          <w:sz w:val="24"/>
        </w:rPr>
        <w:tab/>
      </w:r>
      <w:r w:rsidRPr="00305487">
        <w:rPr>
          <w:rFonts w:cs="Times New Roman"/>
          <w:sz w:val="24"/>
        </w:rPr>
        <w:tab/>
        <w:t>Bezpečnost při svařování pro svářečské techniky</w:t>
      </w:r>
    </w:p>
    <w:p w:rsidR="002971C8" w:rsidRDefault="002971C8" w:rsidP="00305487">
      <w:pPr>
        <w:pStyle w:val="Bezmezer"/>
        <w:rPr>
          <w:rFonts w:cs="Times New Roman"/>
          <w:i/>
          <w:sz w:val="24"/>
        </w:rPr>
      </w:pPr>
      <w:r w:rsidRPr="00305487">
        <w:rPr>
          <w:rFonts w:cs="Times New Roman"/>
          <w:sz w:val="24"/>
        </w:rPr>
        <w:tab/>
      </w:r>
      <w:r w:rsidRPr="00305487">
        <w:rPr>
          <w:rFonts w:cs="Times New Roman"/>
          <w:sz w:val="24"/>
        </w:rPr>
        <w:tab/>
      </w:r>
      <w:r w:rsidRPr="00305487">
        <w:rPr>
          <w:rFonts w:cs="Times New Roman"/>
          <w:sz w:val="24"/>
        </w:rPr>
        <w:tab/>
      </w:r>
      <w:r w:rsidRPr="00305487">
        <w:rPr>
          <w:rFonts w:cs="Times New Roman"/>
          <w:i/>
          <w:sz w:val="24"/>
        </w:rPr>
        <w:t>Ing. Bohumil Kaděra</w:t>
      </w:r>
      <w:r w:rsidR="00BC6A5D" w:rsidRPr="00305487">
        <w:rPr>
          <w:rFonts w:cs="Times New Roman"/>
          <w:i/>
          <w:sz w:val="24"/>
        </w:rPr>
        <w:t>, Český svářečský ústav s.r.o.</w:t>
      </w:r>
      <w:r w:rsidR="00305487" w:rsidRPr="00305487">
        <w:rPr>
          <w:rFonts w:cs="Times New Roman"/>
          <w:i/>
          <w:sz w:val="24"/>
        </w:rPr>
        <w:tab/>
      </w:r>
    </w:p>
    <w:p w:rsidR="00305487" w:rsidRPr="00305487" w:rsidRDefault="00305487" w:rsidP="00305487">
      <w:pPr>
        <w:pStyle w:val="Bezmezer"/>
        <w:rPr>
          <w:rFonts w:cs="Times New Roman"/>
          <w:i/>
          <w:sz w:val="20"/>
        </w:rPr>
      </w:pPr>
    </w:p>
    <w:p w:rsidR="002971C8" w:rsidRPr="00305487" w:rsidRDefault="002971C8" w:rsidP="00BC6A5D">
      <w:pPr>
        <w:pStyle w:val="Bezmezer"/>
        <w:rPr>
          <w:rFonts w:cs="Times New Roman"/>
          <w:sz w:val="24"/>
        </w:rPr>
      </w:pPr>
      <w:r w:rsidRPr="00305487">
        <w:rPr>
          <w:rFonts w:cs="Times New Roman"/>
          <w:sz w:val="24"/>
        </w:rPr>
        <w:t>11,15 – 11,45</w:t>
      </w:r>
      <w:r w:rsidRPr="00305487">
        <w:rPr>
          <w:rFonts w:cs="Times New Roman"/>
          <w:sz w:val="24"/>
        </w:rPr>
        <w:tab/>
      </w:r>
      <w:r w:rsidRPr="00305487">
        <w:rPr>
          <w:rFonts w:cs="Times New Roman"/>
          <w:sz w:val="24"/>
        </w:rPr>
        <w:tab/>
        <w:t>Rizikovost svářečských prací z pohledu hygienika</w:t>
      </w:r>
    </w:p>
    <w:p w:rsidR="002971C8" w:rsidRPr="00305487" w:rsidRDefault="002971C8" w:rsidP="00BC6A5D">
      <w:pPr>
        <w:pStyle w:val="Bezmezer"/>
        <w:rPr>
          <w:rFonts w:cs="Times New Roman"/>
          <w:i/>
          <w:sz w:val="24"/>
        </w:rPr>
      </w:pPr>
      <w:r w:rsidRPr="00305487">
        <w:rPr>
          <w:rFonts w:cs="Times New Roman"/>
          <w:sz w:val="24"/>
        </w:rPr>
        <w:tab/>
      </w:r>
      <w:r w:rsidRPr="00305487">
        <w:rPr>
          <w:rFonts w:cs="Times New Roman"/>
          <w:sz w:val="24"/>
        </w:rPr>
        <w:tab/>
      </w:r>
      <w:r w:rsidRPr="00305487">
        <w:rPr>
          <w:rFonts w:cs="Times New Roman"/>
          <w:sz w:val="24"/>
        </w:rPr>
        <w:tab/>
      </w:r>
      <w:r w:rsidRPr="00305487">
        <w:rPr>
          <w:rFonts w:cs="Times New Roman"/>
          <w:i/>
          <w:sz w:val="24"/>
        </w:rPr>
        <w:t>Mgr. Kristýna Nytrová</w:t>
      </w:r>
      <w:r w:rsidR="00BC6A5D" w:rsidRPr="00305487">
        <w:rPr>
          <w:rFonts w:cs="Times New Roman"/>
          <w:i/>
          <w:sz w:val="24"/>
        </w:rPr>
        <w:t>,</w:t>
      </w:r>
    </w:p>
    <w:p w:rsidR="002971C8" w:rsidRDefault="002971C8" w:rsidP="00305487">
      <w:pPr>
        <w:pStyle w:val="Bezmezer"/>
        <w:rPr>
          <w:rFonts w:cs="Times New Roman"/>
          <w:i/>
          <w:sz w:val="24"/>
        </w:rPr>
      </w:pPr>
      <w:r w:rsidRPr="00305487">
        <w:rPr>
          <w:rFonts w:cs="Times New Roman"/>
          <w:i/>
          <w:sz w:val="24"/>
        </w:rPr>
        <w:tab/>
      </w:r>
      <w:r w:rsidRPr="00305487">
        <w:rPr>
          <w:rFonts w:cs="Times New Roman"/>
          <w:i/>
          <w:sz w:val="24"/>
        </w:rPr>
        <w:tab/>
      </w:r>
      <w:r w:rsidRPr="00305487">
        <w:rPr>
          <w:rFonts w:cs="Times New Roman"/>
          <w:i/>
          <w:sz w:val="24"/>
        </w:rPr>
        <w:tab/>
        <w:t>Krajská hygienická stanice Moravskoslezského kraje</w:t>
      </w:r>
    </w:p>
    <w:p w:rsidR="00305487" w:rsidRPr="00305487" w:rsidRDefault="00305487" w:rsidP="00305487">
      <w:pPr>
        <w:pStyle w:val="Bezmezer"/>
        <w:rPr>
          <w:rFonts w:cs="Times New Roman"/>
          <w:i/>
          <w:sz w:val="20"/>
        </w:rPr>
      </w:pPr>
    </w:p>
    <w:p w:rsidR="00616EE7" w:rsidRPr="00305487" w:rsidRDefault="002971C8" w:rsidP="00BC6A5D">
      <w:pPr>
        <w:pStyle w:val="Bezmezer"/>
        <w:rPr>
          <w:rFonts w:cs="Times New Roman"/>
          <w:sz w:val="24"/>
        </w:rPr>
      </w:pPr>
      <w:r w:rsidRPr="00305487">
        <w:rPr>
          <w:rFonts w:cs="Times New Roman"/>
          <w:sz w:val="24"/>
        </w:rPr>
        <w:t>11,50 – 12,15</w:t>
      </w:r>
      <w:r w:rsidRPr="00305487">
        <w:rPr>
          <w:rFonts w:cs="Times New Roman"/>
          <w:sz w:val="24"/>
        </w:rPr>
        <w:tab/>
      </w:r>
      <w:r w:rsidRPr="00305487">
        <w:rPr>
          <w:rFonts w:cs="Times New Roman"/>
          <w:sz w:val="24"/>
        </w:rPr>
        <w:tab/>
      </w:r>
      <w:r w:rsidR="00616EE7" w:rsidRPr="00305487">
        <w:rPr>
          <w:rFonts w:cs="Times New Roman"/>
          <w:sz w:val="24"/>
        </w:rPr>
        <w:t>Riziko hluku a vibrací při svařování</w:t>
      </w:r>
    </w:p>
    <w:p w:rsidR="00616EE7" w:rsidRDefault="00616EE7" w:rsidP="00BC6A5D">
      <w:pPr>
        <w:pStyle w:val="Bezmezer"/>
        <w:rPr>
          <w:rFonts w:cs="Times New Roman"/>
          <w:i/>
          <w:sz w:val="24"/>
        </w:rPr>
      </w:pPr>
      <w:r w:rsidRPr="00305487">
        <w:rPr>
          <w:rFonts w:cs="Times New Roman"/>
          <w:sz w:val="24"/>
        </w:rPr>
        <w:tab/>
      </w:r>
      <w:r w:rsidRPr="00305487">
        <w:rPr>
          <w:rFonts w:cs="Times New Roman"/>
          <w:sz w:val="24"/>
        </w:rPr>
        <w:tab/>
      </w:r>
      <w:r w:rsidRPr="00305487">
        <w:rPr>
          <w:rFonts w:cs="Times New Roman"/>
          <w:sz w:val="24"/>
        </w:rPr>
        <w:tab/>
      </w:r>
      <w:r w:rsidR="00BC6A5D" w:rsidRPr="00305487">
        <w:rPr>
          <w:rFonts w:cs="Times New Roman"/>
          <w:i/>
          <w:sz w:val="24"/>
        </w:rPr>
        <w:t xml:space="preserve">Ing. Eduard </w:t>
      </w:r>
      <w:proofErr w:type="spellStart"/>
      <w:r w:rsidR="00BC6A5D" w:rsidRPr="00305487">
        <w:rPr>
          <w:rFonts w:cs="Times New Roman"/>
          <w:i/>
          <w:sz w:val="24"/>
        </w:rPr>
        <w:t>Ježo</w:t>
      </w:r>
      <w:proofErr w:type="spellEnd"/>
      <w:r w:rsidR="00BC6A5D" w:rsidRPr="00305487">
        <w:rPr>
          <w:rFonts w:cs="Times New Roman"/>
          <w:i/>
          <w:sz w:val="24"/>
        </w:rPr>
        <w:t xml:space="preserve">, </w:t>
      </w:r>
      <w:r w:rsidRPr="00305487">
        <w:rPr>
          <w:rFonts w:cs="Times New Roman"/>
          <w:i/>
          <w:sz w:val="24"/>
        </w:rPr>
        <w:t> </w:t>
      </w:r>
      <w:r w:rsidR="00BC6A5D" w:rsidRPr="00305487">
        <w:rPr>
          <w:rFonts w:cs="Times New Roman"/>
          <w:i/>
          <w:sz w:val="24"/>
        </w:rPr>
        <w:t>Zdravotní ústav Ostrava</w:t>
      </w:r>
    </w:p>
    <w:p w:rsidR="00305487" w:rsidRPr="00305487" w:rsidRDefault="00305487" w:rsidP="00BC6A5D">
      <w:pPr>
        <w:pStyle w:val="Bezmezer"/>
        <w:rPr>
          <w:rFonts w:cs="Times New Roman"/>
          <w:i/>
          <w:sz w:val="20"/>
        </w:rPr>
      </w:pPr>
    </w:p>
    <w:p w:rsidR="002971C8" w:rsidRDefault="002971C8" w:rsidP="00BC6A5D">
      <w:pPr>
        <w:pStyle w:val="Bezmezer"/>
        <w:rPr>
          <w:rFonts w:cs="Times New Roman"/>
          <w:sz w:val="24"/>
        </w:rPr>
      </w:pPr>
      <w:r w:rsidRPr="00305487">
        <w:rPr>
          <w:rFonts w:cs="Times New Roman"/>
          <w:sz w:val="24"/>
        </w:rPr>
        <w:t>12,15 – 12,20</w:t>
      </w:r>
      <w:r w:rsidRPr="00305487">
        <w:rPr>
          <w:rFonts w:cs="Times New Roman"/>
          <w:sz w:val="24"/>
        </w:rPr>
        <w:tab/>
      </w:r>
      <w:r w:rsidRPr="00305487">
        <w:rPr>
          <w:rFonts w:cs="Times New Roman"/>
          <w:sz w:val="24"/>
        </w:rPr>
        <w:tab/>
        <w:t>Přestávka</w:t>
      </w:r>
    </w:p>
    <w:p w:rsidR="00305487" w:rsidRPr="00305487" w:rsidRDefault="00305487" w:rsidP="00BC6A5D">
      <w:pPr>
        <w:pStyle w:val="Bezmezer"/>
        <w:rPr>
          <w:rFonts w:cs="Times New Roman"/>
          <w:sz w:val="20"/>
        </w:rPr>
      </w:pPr>
    </w:p>
    <w:p w:rsidR="00305487" w:rsidRDefault="002971C8" w:rsidP="00BC6A5D">
      <w:pPr>
        <w:pStyle w:val="Bezmezer"/>
        <w:rPr>
          <w:rFonts w:cs="Times New Roman"/>
          <w:i/>
          <w:sz w:val="24"/>
        </w:rPr>
      </w:pPr>
      <w:r w:rsidRPr="00305487">
        <w:rPr>
          <w:rFonts w:cs="Times New Roman"/>
          <w:sz w:val="24"/>
        </w:rPr>
        <w:t>12,20 – 12,35</w:t>
      </w:r>
      <w:r w:rsidRPr="00305487">
        <w:rPr>
          <w:rFonts w:cs="Times New Roman"/>
          <w:sz w:val="24"/>
        </w:rPr>
        <w:tab/>
      </w:r>
      <w:r w:rsidRPr="00305487">
        <w:rPr>
          <w:rFonts w:cs="Times New Roman"/>
          <w:sz w:val="24"/>
        </w:rPr>
        <w:tab/>
      </w:r>
      <w:r w:rsidR="007A4C8F" w:rsidRPr="00305487">
        <w:rPr>
          <w:sz w:val="24"/>
        </w:rPr>
        <w:t>Prach a  svařovací dýmy, aerosoly</w:t>
      </w:r>
      <w:r w:rsidR="00305487">
        <w:rPr>
          <w:sz w:val="24"/>
        </w:rPr>
        <w:t> a jiné</w:t>
      </w:r>
      <w:r w:rsidR="007A4C8F" w:rsidRPr="00305487">
        <w:rPr>
          <w:sz w:val="24"/>
        </w:rPr>
        <w:t xml:space="preserve"> škodliviny                     </w:t>
      </w:r>
      <w:r w:rsidR="007A4C8F" w:rsidRPr="00305487">
        <w:rPr>
          <w:sz w:val="24"/>
        </w:rPr>
        <w:br/>
        <w:t xml:space="preserve">         </w:t>
      </w:r>
      <w:r w:rsidR="00305487">
        <w:rPr>
          <w:sz w:val="24"/>
        </w:rPr>
        <w:t xml:space="preserve">                              </w:t>
      </w:r>
      <w:r w:rsidR="007A4C8F" w:rsidRPr="00305487">
        <w:rPr>
          <w:sz w:val="24"/>
        </w:rPr>
        <w:t xml:space="preserve">při svařování                                                                  </w:t>
      </w:r>
      <w:r w:rsidR="007A4C8F" w:rsidRPr="00305487">
        <w:rPr>
          <w:sz w:val="24"/>
        </w:rPr>
        <w:br/>
        <w:t xml:space="preserve">           </w:t>
      </w:r>
      <w:r w:rsidR="00305487">
        <w:rPr>
          <w:sz w:val="24"/>
        </w:rPr>
        <w:t xml:space="preserve">                            </w:t>
      </w:r>
      <w:r w:rsidR="00305487" w:rsidRPr="00305487">
        <w:rPr>
          <w:rFonts w:cs="Times New Roman"/>
          <w:i/>
          <w:sz w:val="24"/>
        </w:rPr>
        <w:t xml:space="preserve">RNDr. Libuše Nagyová, </w:t>
      </w:r>
      <w:r w:rsidR="007A4C8F" w:rsidRPr="00305487">
        <w:rPr>
          <w:rFonts w:cs="Times New Roman"/>
          <w:i/>
          <w:sz w:val="24"/>
        </w:rPr>
        <w:t>Zdravotní ústav</w:t>
      </w:r>
      <w:r w:rsidR="00305487" w:rsidRPr="00305487">
        <w:rPr>
          <w:rFonts w:cs="Times New Roman"/>
          <w:i/>
          <w:sz w:val="24"/>
        </w:rPr>
        <w:t xml:space="preserve"> Ostrava</w:t>
      </w:r>
    </w:p>
    <w:p w:rsidR="00305487" w:rsidRPr="00305487" w:rsidRDefault="00305487" w:rsidP="00BC6A5D">
      <w:pPr>
        <w:pStyle w:val="Bezmezer"/>
        <w:rPr>
          <w:i/>
          <w:sz w:val="20"/>
        </w:rPr>
      </w:pPr>
    </w:p>
    <w:p w:rsidR="002971C8" w:rsidRPr="00305487" w:rsidRDefault="00305487" w:rsidP="00305487">
      <w:pPr>
        <w:pStyle w:val="Bezmezer"/>
        <w:rPr>
          <w:rFonts w:cs="Times New Roman"/>
          <w:sz w:val="24"/>
        </w:rPr>
      </w:pPr>
      <w:r w:rsidRPr="00305487">
        <w:rPr>
          <w:rFonts w:cs="Times New Roman"/>
          <w:sz w:val="24"/>
        </w:rPr>
        <w:t>12,35 – 13,20</w:t>
      </w:r>
      <w:r w:rsidRPr="00305487">
        <w:rPr>
          <w:rFonts w:cs="Times New Roman"/>
          <w:sz w:val="24"/>
        </w:rPr>
        <w:tab/>
      </w:r>
      <w:r w:rsidRPr="00305487">
        <w:rPr>
          <w:rFonts w:cs="Times New Roman"/>
          <w:sz w:val="24"/>
        </w:rPr>
        <w:tab/>
      </w:r>
      <w:r w:rsidR="002971C8" w:rsidRPr="00305487">
        <w:rPr>
          <w:rFonts w:cs="Times New Roman"/>
          <w:sz w:val="24"/>
        </w:rPr>
        <w:t>Důsledky nedodržování bezpečnosti při svařování</w:t>
      </w:r>
    </w:p>
    <w:p w:rsidR="007A4C8F" w:rsidRPr="00305487" w:rsidRDefault="002971C8" w:rsidP="00BC6A5D">
      <w:pPr>
        <w:pStyle w:val="Bezmezer"/>
        <w:rPr>
          <w:i/>
          <w:sz w:val="24"/>
        </w:rPr>
      </w:pPr>
      <w:r w:rsidRPr="00305487">
        <w:rPr>
          <w:rFonts w:cs="Times New Roman"/>
          <w:sz w:val="24"/>
        </w:rPr>
        <w:tab/>
      </w:r>
      <w:r w:rsidRPr="00305487">
        <w:rPr>
          <w:rFonts w:cs="Times New Roman"/>
          <w:sz w:val="24"/>
        </w:rPr>
        <w:tab/>
      </w:r>
      <w:r w:rsidRPr="00305487">
        <w:rPr>
          <w:rFonts w:cs="Times New Roman"/>
          <w:sz w:val="24"/>
        </w:rPr>
        <w:tab/>
      </w:r>
      <w:r w:rsidR="00305487" w:rsidRPr="00305487">
        <w:rPr>
          <w:i/>
          <w:sz w:val="24"/>
        </w:rPr>
        <w:t>Ing. Miroslav Fabián,</w:t>
      </w:r>
    </w:p>
    <w:p w:rsidR="007A4C8F" w:rsidRDefault="007A4C8F" w:rsidP="00BC6A5D">
      <w:pPr>
        <w:pStyle w:val="Bezmezer"/>
        <w:rPr>
          <w:i/>
          <w:sz w:val="24"/>
        </w:rPr>
      </w:pPr>
      <w:r w:rsidRPr="00305487">
        <w:rPr>
          <w:i/>
          <w:sz w:val="24"/>
        </w:rPr>
        <w:tab/>
      </w:r>
      <w:r w:rsidRPr="00305487">
        <w:rPr>
          <w:i/>
          <w:sz w:val="24"/>
        </w:rPr>
        <w:tab/>
      </w:r>
      <w:r w:rsidRPr="00305487">
        <w:rPr>
          <w:i/>
          <w:sz w:val="24"/>
        </w:rPr>
        <w:tab/>
        <w:t>Hasičský záchranný sbor Moravskoslezského kraje</w:t>
      </w:r>
    </w:p>
    <w:p w:rsidR="00305487" w:rsidRPr="00305487" w:rsidRDefault="00305487" w:rsidP="00BC6A5D">
      <w:pPr>
        <w:pStyle w:val="Bezmezer"/>
        <w:rPr>
          <w:i/>
          <w:sz w:val="20"/>
        </w:rPr>
      </w:pPr>
    </w:p>
    <w:p w:rsidR="004A2F3A" w:rsidRPr="00305487" w:rsidRDefault="004A2F3A" w:rsidP="00BC6A5D">
      <w:pPr>
        <w:pStyle w:val="Bezmezer"/>
        <w:rPr>
          <w:rFonts w:cs="Times New Roman"/>
          <w:sz w:val="24"/>
        </w:rPr>
      </w:pPr>
      <w:r w:rsidRPr="00305487">
        <w:rPr>
          <w:rFonts w:cs="Times New Roman"/>
          <w:sz w:val="24"/>
        </w:rPr>
        <w:t>13,20 – 14,00</w:t>
      </w:r>
      <w:r w:rsidRPr="00305487">
        <w:rPr>
          <w:rFonts w:cs="Times New Roman"/>
          <w:sz w:val="24"/>
        </w:rPr>
        <w:tab/>
      </w:r>
      <w:r w:rsidRPr="00305487">
        <w:rPr>
          <w:rFonts w:cs="Times New Roman"/>
          <w:sz w:val="24"/>
        </w:rPr>
        <w:tab/>
        <w:t>Diskuze, hodnocení, závěr</w:t>
      </w:r>
    </w:p>
    <w:p w:rsidR="00BC137A" w:rsidRDefault="00BC137A" w:rsidP="00305487">
      <w:pPr>
        <w:spacing w:after="0" w:line="240" w:lineRule="auto"/>
        <w:ind w:firstLine="708"/>
        <w:rPr>
          <w:b/>
          <w:sz w:val="24"/>
        </w:rPr>
      </w:pPr>
      <w:r w:rsidRPr="00072739">
        <w:rPr>
          <w:b/>
          <w:sz w:val="24"/>
        </w:rPr>
        <w:t>ÚČASTNICKÝ POPLATEK:</w:t>
      </w:r>
    </w:p>
    <w:p w:rsidR="00BC137A" w:rsidRPr="00072739" w:rsidRDefault="00BC137A" w:rsidP="00BC137A">
      <w:pPr>
        <w:spacing w:after="0" w:line="240" w:lineRule="auto"/>
        <w:rPr>
          <w:b/>
          <w:sz w:val="24"/>
        </w:rPr>
      </w:pP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3337"/>
        <w:gridCol w:w="3300"/>
      </w:tblGrid>
      <w:tr w:rsidR="00AB5F19" w:rsidTr="00AB5F19">
        <w:tc>
          <w:tcPr>
            <w:tcW w:w="3677" w:type="dxa"/>
          </w:tcPr>
          <w:p w:rsidR="00AB5F19" w:rsidRDefault="00AB5F19" w:rsidP="00AB5F19">
            <w:pPr>
              <w:pStyle w:val="Bezmezer"/>
              <w:tabs>
                <w:tab w:val="right" w:pos="4536"/>
              </w:tabs>
              <w:spacing w:before="120" w:after="120"/>
              <w:rPr>
                <w:sz w:val="24"/>
              </w:rPr>
            </w:pPr>
            <w:r w:rsidRPr="003A433A">
              <w:rPr>
                <w:sz w:val="24"/>
              </w:rPr>
              <w:t>Cena bez DPH</w:t>
            </w:r>
            <w:r w:rsidR="00BF3370">
              <w:rPr>
                <w:sz w:val="24"/>
              </w:rPr>
              <w:t>:</w:t>
            </w:r>
          </w:p>
        </w:tc>
        <w:tc>
          <w:tcPr>
            <w:tcW w:w="3677" w:type="dxa"/>
          </w:tcPr>
          <w:p w:rsidR="00AB5F19" w:rsidRDefault="00AB5F19" w:rsidP="00BF3370">
            <w:pPr>
              <w:pStyle w:val="Bezmezer"/>
              <w:tabs>
                <w:tab w:val="right" w:pos="4536"/>
              </w:tabs>
              <w:spacing w:before="120" w:after="120"/>
              <w:jc w:val="right"/>
              <w:rPr>
                <w:sz w:val="24"/>
              </w:rPr>
            </w:pPr>
            <w:r w:rsidRPr="003A433A">
              <w:rPr>
                <w:sz w:val="24"/>
              </w:rPr>
              <w:t>1 256,-</w:t>
            </w:r>
            <w:r>
              <w:rPr>
                <w:sz w:val="24"/>
              </w:rPr>
              <w:t xml:space="preserve"> </w:t>
            </w:r>
            <w:r w:rsidRPr="003A433A">
              <w:rPr>
                <w:sz w:val="24"/>
              </w:rPr>
              <w:t>Kč</w:t>
            </w:r>
          </w:p>
        </w:tc>
      </w:tr>
      <w:tr w:rsidR="00AB5F19" w:rsidTr="00AB5F19">
        <w:tc>
          <w:tcPr>
            <w:tcW w:w="3677" w:type="dxa"/>
          </w:tcPr>
          <w:p w:rsidR="00AB5F19" w:rsidRDefault="00AB5F19" w:rsidP="00AB5F19">
            <w:pPr>
              <w:pStyle w:val="Bezmezer"/>
              <w:tabs>
                <w:tab w:val="right" w:pos="4536"/>
              </w:tabs>
              <w:spacing w:before="120" w:after="120"/>
              <w:rPr>
                <w:sz w:val="24"/>
              </w:rPr>
            </w:pPr>
            <w:r w:rsidRPr="003A433A">
              <w:rPr>
                <w:sz w:val="24"/>
              </w:rPr>
              <w:t>DPH (21%):</w:t>
            </w:r>
          </w:p>
        </w:tc>
        <w:tc>
          <w:tcPr>
            <w:tcW w:w="3677" w:type="dxa"/>
          </w:tcPr>
          <w:p w:rsidR="00AB5F19" w:rsidRDefault="00BF3370" w:rsidP="00BF3370">
            <w:pPr>
              <w:pStyle w:val="Bezmezer"/>
              <w:tabs>
                <w:tab w:val="right" w:pos="4536"/>
              </w:tabs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AB5F19" w:rsidRPr="003A433A">
              <w:rPr>
                <w:sz w:val="24"/>
              </w:rPr>
              <w:t>264,-</w:t>
            </w:r>
            <w:r w:rsidR="00AB5F19">
              <w:rPr>
                <w:sz w:val="24"/>
              </w:rPr>
              <w:t xml:space="preserve"> </w:t>
            </w:r>
            <w:r w:rsidR="00AB5F19" w:rsidRPr="003A433A">
              <w:rPr>
                <w:sz w:val="24"/>
              </w:rPr>
              <w:t>Kč</w:t>
            </w:r>
          </w:p>
        </w:tc>
      </w:tr>
      <w:tr w:rsidR="00AB5F19" w:rsidTr="00AB5F19">
        <w:tc>
          <w:tcPr>
            <w:tcW w:w="3677" w:type="dxa"/>
          </w:tcPr>
          <w:p w:rsidR="00AB5F19" w:rsidRDefault="00AB5F19" w:rsidP="00AB5F19">
            <w:pPr>
              <w:pStyle w:val="Bezmezer"/>
              <w:tabs>
                <w:tab w:val="right" w:pos="4536"/>
              </w:tabs>
              <w:spacing w:before="120" w:after="120"/>
              <w:rPr>
                <w:sz w:val="24"/>
              </w:rPr>
            </w:pPr>
            <w:r w:rsidRPr="003A433A">
              <w:rPr>
                <w:b/>
                <w:sz w:val="24"/>
              </w:rPr>
              <w:t>Celkem k</w:t>
            </w:r>
            <w:r w:rsidR="00BF3370">
              <w:rPr>
                <w:b/>
                <w:sz w:val="24"/>
              </w:rPr>
              <w:t> </w:t>
            </w:r>
            <w:r w:rsidRPr="003A433A">
              <w:rPr>
                <w:b/>
                <w:sz w:val="24"/>
              </w:rPr>
              <w:t>úhradě</w:t>
            </w:r>
            <w:r w:rsidR="00BF3370">
              <w:rPr>
                <w:b/>
                <w:sz w:val="24"/>
              </w:rPr>
              <w:t>:</w:t>
            </w:r>
          </w:p>
        </w:tc>
        <w:tc>
          <w:tcPr>
            <w:tcW w:w="3677" w:type="dxa"/>
          </w:tcPr>
          <w:p w:rsidR="00AB5F19" w:rsidRDefault="00AB5F19" w:rsidP="00BF3370">
            <w:pPr>
              <w:pStyle w:val="Bezmezer"/>
              <w:tabs>
                <w:tab w:val="right" w:pos="4536"/>
              </w:tabs>
              <w:spacing w:before="120" w:after="120"/>
              <w:jc w:val="right"/>
              <w:rPr>
                <w:sz w:val="24"/>
              </w:rPr>
            </w:pPr>
            <w:r w:rsidRPr="003A433A">
              <w:rPr>
                <w:b/>
                <w:sz w:val="24"/>
              </w:rPr>
              <w:t>1 520,-</w:t>
            </w:r>
            <w:r>
              <w:rPr>
                <w:b/>
                <w:sz w:val="24"/>
              </w:rPr>
              <w:t xml:space="preserve"> </w:t>
            </w:r>
            <w:r w:rsidRPr="003A433A">
              <w:rPr>
                <w:b/>
                <w:sz w:val="24"/>
              </w:rPr>
              <w:t>Kč</w:t>
            </w:r>
          </w:p>
        </w:tc>
      </w:tr>
    </w:tbl>
    <w:p w:rsidR="00BC137A" w:rsidRPr="00BF3370" w:rsidRDefault="00BC137A" w:rsidP="00BF3370">
      <w:pPr>
        <w:pStyle w:val="Bezmezer"/>
        <w:tabs>
          <w:tab w:val="right" w:pos="4536"/>
        </w:tabs>
        <w:spacing w:before="120" w:after="120"/>
        <w:rPr>
          <w:sz w:val="24"/>
        </w:rPr>
      </w:pPr>
      <w:r w:rsidRPr="003A433A">
        <w:rPr>
          <w:b/>
          <w:sz w:val="24"/>
        </w:rPr>
        <w:tab/>
      </w:r>
    </w:p>
    <w:p w:rsidR="00BC137A" w:rsidRDefault="00BC137A" w:rsidP="002971C8">
      <w:pPr>
        <w:pStyle w:val="Bezmezer"/>
      </w:pPr>
    </w:p>
    <w:p w:rsidR="00BC137A" w:rsidRDefault="004A2F3A" w:rsidP="00BF3370">
      <w:pPr>
        <w:pStyle w:val="Bezmezer"/>
        <w:ind w:left="567"/>
        <w:jc w:val="center"/>
        <w:rPr>
          <w:sz w:val="24"/>
        </w:rPr>
      </w:pPr>
      <w:r w:rsidRPr="00BC137A">
        <w:rPr>
          <w:sz w:val="24"/>
        </w:rPr>
        <w:t xml:space="preserve">Účastnický poplatek uhraďte v termínu </w:t>
      </w:r>
      <w:r w:rsidR="00BC6A5D">
        <w:rPr>
          <w:sz w:val="24"/>
        </w:rPr>
        <w:t xml:space="preserve">do </w:t>
      </w:r>
      <w:proofErr w:type="gramStart"/>
      <w:r w:rsidR="00BC6A5D">
        <w:rPr>
          <w:sz w:val="24"/>
        </w:rPr>
        <w:t>8</w:t>
      </w:r>
      <w:r w:rsidR="00BC137A" w:rsidRPr="00BC137A">
        <w:rPr>
          <w:sz w:val="24"/>
        </w:rPr>
        <w:t>.3.201</w:t>
      </w:r>
      <w:r w:rsidR="007A4C8F">
        <w:rPr>
          <w:sz w:val="24"/>
        </w:rPr>
        <w:t>7</w:t>
      </w:r>
      <w:proofErr w:type="gramEnd"/>
      <w:r w:rsidR="00BC137A" w:rsidRPr="00BC137A">
        <w:rPr>
          <w:sz w:val="24"/>
        </w:rPr>
        <w:t xml:space="preserve"> na účet Komerční bank</w:t>
      </w:r>
      <w:r w:rsidR="00BC137A">
        <w:rPr>
          <w:sz w:val="24"/>
        </w:rPr>
        <w:t>y, a.s.</w:t>
      </w:r>
    </w:p>
    <w:p w:rsidR="00BC137A" w:rsidRDefault="00BC137A" w:rsidP="002971C8">
      <w:pPr>
        <w:pStyle w:val="Bezmezer"/>
        <w:rPr>
          <w:sz w:val="24"/>
        </w:rPr>
      </w:pPr>
    </w:p>
    <w:p w:rsidR="00BC137A" w:rsidRPr="00BC137A" w:rsidRDefault="00BC137A" w:rsidP="00AB5F19">
      <w:pPr>
        <w:pStyle w:val="Bezmezer"/>
        <w:ind w:left="567"/>
        <w:jc w:val="center"/>
        <w:rPr>
          <w:sz w:val="24"/>
        </w:rPr>
      </w:pPr>
      <w:r w:rsidRPr="00BC137A">
        <w:rPr>
          <w:b/>
          <w:sz w:val="28"/>
        </w:rPr>
        <w:t>číslo účtu: 19-7865760297/0100</w:t>
      </w:r>
    </w:p>
    <w:p w:rsidR="00BC137A" w:rsidRPr="00BC137A" w:rsidRDefault="00BC137A" w:rsidP="002971C8">
      <w:pPr>
        <w:pStyle w:val="Bezmezer"/>
        <w:rPr>
          <w:sz w:val="24"/>
        </w:rPr>
      </w:pPr>
    </w:p>
    <w:p w:rsidR="00BC137A" w:rsidRPr="00BC137A" w:rsidRDefault="00BC6A5D" w:rsidP="00AB5F19">
      <w:pPr>
        <w:pStyle w:val="Bezmezer"/>
        <w:ind w:left="567"/>
        <w:jc w:val="center"/>
        <w:rPr>
          <w:b/>
          <w:sz w:val="28"/>
        </w:rPr>
      </w:pPr>
      <w:r>
        <w:rPr>
          <w:b/>
          <w:sz w:val="28"/>
        </w:rPr>
        <w:t>variabilní symbol: 08</w:t>
      </w:r>
      <w:r w:rsidR="00BC137A" w:rsidRPr="00BC137A">
        <w:rPr>
          <w:b/>
          <w:sz w:val="28"/>
        </w:rPr>
        <w:t>03201</w:t>
      </w:r>
      <w:r>
        <w:rPr>
          <w:b/>
          <w:sz w:val="28"/>
        </w:rPr>
        <w:t>7</w:t>
      </w:r>
    </w:p>
    <w:p w:rsidR="00BC137A" w:rsidRDefault="00BC137A" w:rsidP="002971C8">
      <w:pPr>
        <w:pStyle w:val="Bezmezer"/>
      </w:pPr>
    </w:p>
    <w:p w:rsidR="00BC137A" w:rsidRPr="00BF3370" w:rsidRDefault="00BF3370" w:rsidP="00BF3370">
      <w:pPr>
        <w:pStyle w:val="Bezmezer"/>
        <w:ind w:left="567"/>
        <w:jc w:val="center"/>
        <w:rPr>
          <w:sz w:val="24"/>
        </w:rPr>
      </w:pPr>
      <w:r w:rsidRPr="00BF3370">
        <w:rPr>
          <w:sz w:val="24"/>
        </w:rPr>
        <w:t xml:space="preserve">Daňový doklad </w:t>
      </w:r>
      <w:r w:rsidR="001F560C">
        <w:rPr>
          <w:sz w:val="24"/>
        </w:rPr>
        <w:t>o úhradě účastnického poplatku zašleme</w:t>
      </w:r>
      <w:r w:rsidRPr="00BF3370">
        <w:rPr>
          <w:sz w:val="24"/>
        </w:rPr>
        <w:t xml:space="preserve"> na firmu.</w:t>
      </w:r>
    </w:p>
    <w:p w:rsidR="00BC137A" w:rsidRDefault="00BC137A" w:rsidP="00BF3370">
      <w:pPr>
        <w:pStyle w:val="Bezmezer"/>
        <w:ind w:left="567"/>
      </w:pPr>
    </w:p>
    <w:p w:rsidR="001F560C" w:rsidRDefault="001F560C" w:rsidP="00BF3370">
      <w:pPr>
        <w:pStyle w:val="Bezmezer"/>
        <w:ind w:left="567"/>
        <w:rPr>
          <w:b/>
          <w:sz w:val="24"/>
        </w:rPr>
      </w:pPr>
    </w:p>
    <w:p w:rsidR="00BF3370" w:rsidRPr="00BF3370" w:rsidRDefault="00BF3370" w:rsidP="00BF3370">
      <w:pPr>
        <w:pStyle w:val="Bezmezer"/>
        <w:ind w:left="567"/>
        <w:rPr>
          <w:b/>
          <w:sz w:val="24"/>
        </w:rPr>
      </w:pPr>
      <w:r w:rsidRPr="00BF3370">
        <w:rPr>
          <w:b/>
          <w:sz w:val="24"/>
        </w:rPr>
        <w:t>Organizační výbor semináře:</w:t>
      </w:r>
    </w:p>
    <w:p w:rsidR="00BF3370" w:rsidRPr="00BF3370" w:rsidRDefault="00BF3370" w:rsidP="00BF3370">
      <w:pPr>
        <w:pStyle w:val="Bezmezer"/>
        <w:ind w:left="567"/>
        <w:rPr>
          <w:sz w:val="24"/>
        </w:rPr>
      </w:pPr>
    </w:p>
    <w:p w:rsidR="00BF3370" w:rsidRPr="00BF3370" w:rsidRDefault="00BF3370" w:rsidP="00BF3370">
      <w:pPr>
        <w:pStyle w:val="Bezmezer"/>
        <w:ind w:left="567"/>
        <w:rPr>
          <w:b/>
          <w:sz w:val="24"/>
        </w:rPr>
      </w:pPr>
      <w:r w:rsidRPr="00BF3370">
        <w:rPr>
          <w:b/>
          <w:sz w:val="24"/>
        </w:rPr>
        <w:t xml:space="preserve">Ing. Bohumil </w:t>
      </w:r>
      <w:proofErr w:type="spellStart"/>
      <w:r w:rsidRPr="00BF3370">
        <w:rPr>
          <w:b/>
          <w:sz w:val="24"/>
        </w:rPr>
        <w:t>Kaděra</w:t>
      </w:r>
      <w:proofErr w:type="spellEnd"/>
    </w:p>
    <w:p w:rsidR="00BF3370" w:rsidRPr="001F560C" w:rsidRDefault="00BF3370" w:rsidP="00BF3370">
      <w:pPr>
        <w:pStyle w:val="Bezmezer"/>
        <w:ind w:left="567"/>
        <w:rPr>
          <w:sz w:val="24"/>
        </w:rPr>
      </w:pPr>
      <w:r w:rsidRPr="00BF3370">
        <w:rPr>
          <w:sz w:val="24"/>
        </w:rPr>
        <w:t>e-m</w:t>
      </w:r>
      <w:r w:rsidRPr="001F560C">
        <w:rPr>
          <w:sz w:val="24"/>
        </w:rPr>
        <w:t xml:space="preserve">ail: </w:t>
      </w:r>
      <w:hyperlink r:id="rId11" w:history="1">
        <w:r w:rsidRPr="001F560C">
          <w:rPr>
            <w:rStyle w:val="Hypertextovodkaz"/>
            <w:color w:val="auto"/>
            <w:sz w:val="24"/>
            <w:u w:val="none"/>
          </w:rPr>
          <w:t>bohumil.kadera@csuostrava.eu</w:t>
        </w:r>
      </w:hyperlink>
    </w:p>
    <w:p w:rsidR="00BF3370" w:rsidRPr="001F560C" w:rsidRDefault="00FB6E81" w:rsidP="00BF3370">
      <w:pPr>
        <w:pStyle w:val="Bezmezer"/>
        <w:ind w:left="567"/>
        <w:rPr>
          <w:sz w:val="24"/>
        </w:rPr>
      </w:pPr>
      <w:r>
        <w:rPr>
          <w:sz w:val="24"/>
        </w:rPr>
        <w:t>mob.: 602 706 309</w:t>
      </w:r>
    </w:p>
    <w:p w:rsidR="00BF3370" w:rsidRPr="001F560C" w:rsidRDefault="00BF3370" w:rsidP="00BF3370">
      <w:pPr>
        <w:pStyle w:val="Bezmezer"/>
        <w:ind w:left="567"/>
        <w:rPr>
          <w:sz w:val="24"/>
        </w:rPr>
      </w:pPr>
    </w:p>
    <w:p w:rsidR="00BF3370" w:rsidRPr="001F560C" w:rsidRDefault="00BF3370" w:rsidP="00BF3370">
      <w:pPr>
        <w:pStyle w:val="Bezmezer"/>
        <w:ind w:left="567"/>
        <w:rPr>
          <w:b/>
          <w:sz w:val="24"/>
        </w:rPr>
      </w:pPr>
      <w:r w:rsidRPr="001F560C">
        <w:rPr>
          <w:b/>
          <w:sz w:val="24"/>
        </w:rPr>
        <w:t>Ing. Lucie Kotábová</w:t>
      </w:r>
    </w:p>
    <w:p w:rsidR="00BF3370" w:rsidRPr="001F560C" w:rsidRDefault="00BF3370" w:rsidP="00BF3370">
      <w:pPr>
        <w:pStyle w:val="Bezmezer"/>
        <w:ind w:left="567"/>
        <w:rPr>
          <w:sz w:val="24"/>
        </w:rPr>
      </w:pPr>
      <w:r w:rsidRPr="001F560C">
        <w:rPr>
          <w:sz w:val="24"/>
        </w:rPr>
        <w:t xml:space="preserve">e-mail: </w:t>
      </w:r>
      <w:hyperlink r:id="rId12" w:history="1">
        <w:r w:rsidRPr="001F560C">
          <w:rPr>
            <w:rStyle w:val="Hypertextovodkaz"/>
            <w:color w:val="auto"/>
            <w:sz w:val="24"/>
            <w:u w:val="none"/>
          </w:rPr>
          <w:t>lucie.kotabova@csuostrava.eu</w:t>
        </w:r>
      </w:hyperlink>
    </w:p>
    <w:p w:rsidR="00BF3370" w:rsidRPr="00BF3370" w:rsidRDefault="00FB6E81" w:rsidP="00BF3370">
      <w:pPr>
        <w:pStyle w:val="Bezmezer"/>
        <w:ind w:left="567"/>
        <w:rPr>
          <w:sz w:val="24"/>
        </w:rPr>
      </w:pPr>
      <w:r>
        <w:rPr>
          <w:sz w:val="24"/>
        </w:rPr>
        <w:t>mob.: 775 573 697</w:t>
      </w:r>
    </w:p>
    <w:p w:rsidR="00BF3370" w:rsidRDefault="00BF3370" w:rsidP="00BF3370">
      <w:pPr>
        <w:pStyle w:val="Bezmezer"/>
      </w:pPr>
    </w:p>
    <w:p w:rsidR="00BF3370" w:rsidRDefault="00BF3370" w:rsidP="00BF3370">
      <w:pPr>
        <w:pStyle w:val="Bezmezer"/>
        <w:ind w:left="567"/>
      </w:pPr>
    </w:p>
    <w:p w:rsidR="00B54519" w:rsidRDefault="00B54519" w:rsidP="00BF3370">
      <w:pPr>
        <w:pStyle w:val="Bezmezer"/>
        <w:ind w:left="567"/>
      </w:pPr>
    </w:p>
    <w:p w:rsidR="006C6B43" w:rsidRDefault="006C6B43" w:rsidP="00722818">
      <w:pPr>
        <w:pStyle w:val="Bezmezer"/>
        <w:ind w:left="567"/>
        <w:jc w:val="center"/>
        <w:rPr>
          <w:sz w:val="20"/>
        </w:rPr>
      </w:pPr>
    </w:p>
    <w:p w:rsidR="00037438" w:rsidRDefault="00037438" w:rsidP="00722818">
      <w:pPr>
        <w:pStyle w:val="Bezmezer"/>
        <w:ind w:left="567"/>
        <w:jc w:val="center"/>
        <w:rPr>
          <w:sz w:val="20"/>
        </w:rPr>
      </w:pPr>
    </w:p>
    <w:sectPr w:rsidR="00037438" w:rsidSect="006C6B43">
      <w:headerReference w:type="default" r:id="rId13"/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8E3" w:rsidRDefault="008758E3" w:rsidP="006C6B43">
      <w:pPr>
        <w:spacing w:after="0" w:line="240" w:lineRule="auto"/>
      </w:pPr>
      <w:r>
        <w:separator/>
      </w:r>
    </w:p>
  </w:endnote>
  <w:endnote w:type="continuationSeparator" w:id="0">
    <w:p w:rsidR="008758E3" w:rsidRDefault="008758E3" w:rsidP="006C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jiyamaExtraBol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8E3" w:rsidRDefault="008758E3" w:rsidP="006C6B43">
      <w:pPr>
        <w:spacing w:after="0" w:line="240" w:lineRule="auto"/>
      </w:pPr>
      <w:r>
        <w:separator/>
      </w:r>
    </w:p>
  </w:footnote>
  <w:footnote w:type="continuationSeparator" w:id="0">
    <w:p w:rsidR="008758E3" w:rsidRDefault="008758E3" w:rsidP="006C6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B43" w:rsidRDefault="006C6B43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D55E1"/>
    <w:multiLevelType w:val="hybridMultilevel"/>
    <w:tmpl w:val="206AE108"/>
    <w:lvl w:ilvl="0" w:tplc="D332A10E">
      <w:start w:val="1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FE36D33"/>
    <w:multiLevelType w:val="hybridMultilevel"/>
    <w:tmpl w:val="68A60E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43"/>
    <w:rsid w:val="00003877"/>
    <w:rsid w:val="00037438"/>
    <w:rsid w:val="000633C6"/>
    <w:rsid w:val="00072739"/>
    <w:rsid w:val="001209C2"/>
    <w:rsid w:val="001732FE"/>
    <w:rsid w:val="001D1ED4"/>
    <w:rsid w:val="001F560C"/>
    <w:rsid w:val="002971C8"/>
    <w:rsid w:val="00305487"/>
    <w:rsid w:val="00383476"/>
    <w:rsid w:val="003A433A"/>
    <w:rsid w:val="00436336"/>
    <w:rsid w:val="0049360E"/>
    <w:rsid w:val="004A2F3A"/>
    <w:rsid w:val="00564FA2"/>
    <w:rsid w:val="005E0351"/>
    <w:rsid w:val="00616EE7"/>
    <w:rsid w:val="006C6B43"/>
    <w:rsid w:val="0070654E"/>
    <w:rsid w:val="00722818"/>
    <w:rsid w:val="0073643D"/>
    <w:rsid w:val="00750454"/>
    <w:rsid w:val="00781FC9"/>
    <w:rsid w:val="00795F29"/>
    <w:rsid w:val="007A4706"/>
    <w:rsid w:val="007A4C8F"/>
    <w:rsid w:val="007E5FB9"/>
    <w:rsid w:val="007F70FD"/>
    <w:rsid w:val="008758E3"/>
    <w:rsid w:val="008B1BBB"/>
    <w:rsid w:val="008E76DE"/>
    <w:rsid w:val="009A4EAF"/>
    <w:rsid w:val="00A31253"/>
    <w:rsid w:val="00AB5F19"/>
    <w:rsid w:val="00B54519"/>
    <w:rsid w:val="00BC137A"/>
    <w:rsid w:val="00BC6A5D"/>
    <w:rsid w:val="00BF3370"/>
    <w:rsid w:val="00BF6F47"/>
    <w:rsid w:val="00C13F5D"/>
    <w:rsid w:val="00CC1E80"/>
    <w:rsid w:val="00D26A6C"/>
    <w:rsid w:val="00DF630B"/>
    <w:rsid w:val="00E64109"/>
    <w:rsid w:val="00F2207F"/>
    <w:rsid w:val="00FB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BFC66-DAA8-49C9-A67D-7926A961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6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B43"/>
  </w:style>
  <w:style w:type="paragraph" w:styleId="Zpat">
    <w:name w:val="footer"/>
    <w:basedOn w:val="Normln"/>
    <w:link w:val="ZpatChar"/>
    <w:uiPriority w:val="99"/>
    <w:unhideWhenUsed/>
    <w:rsid w:val="006C6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B43"/>
  </w:style>
  <w:style w:type="paragraph" w:styleId="Textbubliny">
    <w:name w:val="Balloon Text"/>
    <w:basedOn w:val="Normln"/>
    <w:link w:val="TextbublinyChar"/>
    <w:uiPriority w:val="99"/>
    <w:semiHidden/>
    <w:unhideWhenUsed/>
    <w:rsid w:val="006C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B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A433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A433A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0374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37438"/>
    <w:rPr>
      <w:b/>
      <w:bCs/>
    </w:rPr>
  </w:style>
  <w:style w:type="paragraph" w:styleId="Odstavecseseznamem">
    <w:name w:val="List Paragraph"/>
    <w:basedOn w:val="Normln"/>
    <w:uiPriority w:val="34"/>
    <w:qFormat/>
    <w:rsid w:val="0070654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kotabova@csuostrava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cie.kotabova@csuostrav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humil.kadera@csuostrava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A3AE4-F3B6-450F-8072-7C41A006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Kotábová</dc:creator>
  <cp:lastModifiedBy>David Schwarz</cp:lastModifiedBy>
  <cp:revision>2</cp:revision>
  <cp:lastPrinted>2017-02-06T14:41:00Z</cp:lastPrinted>
  <dcterms:created xsi:type="dcterms:W3CDTF">2017-02-09T07:17:00Z</dcterms:created>
  <dcterms:modified xsi:type="dcterms:W3CDTF">2017-02-09T07:17:00Z</dcterms:modified>
</cp:coreProperties>
</file>